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C11F" w14:textId="780BFBD2" w:rsidR="00687E27" w:rsidRPr="00A24401" w:rsidRDefault="00B212A0" w:rsidP="00687E27">
      <w:pPr>
        <w:spacing w:after="0"/>
        <w:rPr>
          <w:b/>
          <w:sz w:val="28"/>
          <w:u w:val="single"/>
        </w:rPr>
      </w:pPr>
      <w:r w:rsidRPr="00B212A0">
        <w:rPr>
          <w:b/>
          <w:sz w:val="28"/>
          <w:u w:val="single"/>
        </w:rPr>
        <w:t>SOP #</w:t>
      </w:r>
      <w:r w:rsidR="00A24401">
        <w:rPr>
          <w:b/>
          <w:sz w:val="28"/>
          <w:u w:val="single"/>
        </w:rPr>
        <w:t>5</w:t>
      </w:r>
      <w:r w:rsidRPr="00B212A0">
        <w:rPr>
          <w:b/>
          <w:sz w:val="28"/>
          <w:u w:val="single"/>
        </w:rPr>
        <w:t xml:space="preserve"> </w:t>
      </w:r>
      <w:r w:rsidR="00577405">
        <w:rPr>
          <w:b/>
          <w:sz w:val="28"/>
          <w:u w:val="single"/>
        </w:rPr>
        <w:t>–</w:t>
      </w:r>
      <w:r w:rsidRPr="00B212A0">
        <w:rPr>
          <w:b/>
          <w:sz w:val="28"/>
          <w:u w:val="single"/>
        </w:rPr>
        <w:t xml:space="preserve"> </w:t>
      </w:r>
      <w:r w:rsidR="00A24401">
        <w:rPr>
          <w:b/>
          <w:sz w:val="28"/>
          <w:u w:val="single"/>
        </w:rPr>
        <w:t>Treating Cattle</w:t>
      </w:r>
      <w:r w:rsidR="00EB7449">
        <w:rPr>
          <w:b/>
          <w:sz w:val="28"/>
          <w:u w:val="single"/>
        </w:rPr>
        <w:t xml:space="preserve"> (</w:t>
      </w:r>
      <w:r w:rsidR="00837A10">
        <w:rPr>
          <w:b/>
          <w:sz w:val="28"/>
          <w:u w:val="single"/>
        </w:rPr>
        <w:t xml:space="preserve">Robot </w:t>
      </w:r>
      <w:r w:rsidR="008E6A02">
        <w:rPr>
          <w:b/>
          <w:sz w:val="28"/>
          <w:u w:val="single"/>
        </w:rPr>
        <w:t>–</w:t>
      </w:r>
      <w:r w:rsidR="00837A10">
        <w:rPr>
          <w:b/>
          <w:sz w:val="28"/>
          <w:u w:val="single"/>
        </w:rPr>
        <w:t xml:space="preserve"> </w:t>
      </w:r>
      <w:proofErr w:type="spellStart"/>
      <w:r w:rsidR="00C137DF">
        <w:rPr>
          <w:b/>
          <w:sz w:val="28"/>
          <w:u w:val="single"/>
        </w:rPr>
        <w:t>Boumatic</w:t>
      </w:r>
      <w:proofErr w:type="spellEnd"/>
      <w:r w:rsidR="008E6A02">
        <w:rPr>
          <w:b/>
          <w:sz w:val="28"/>
          <w:u w:val="single"/>
        </w:rPr>
        <w:t>,</w:t>
      </w:r>
      <w:r w:rsidR="00EB7449">
        <w:rPr>
          <w:b/>
          <w:sz w:val="28"/>
          <w:u w:val="single"/>
        </w:rPr>
        <w:t>)</w:t>
      </w:r>
    </w:p>
    <w:p w14:paraId="24247F1D" w14:textId="5FF3F2CD" w:rsidR="00331E99" w:rsidRPr="00B36AD7" w:rsidRDefault="00331E99" w:rsidP="00331E99">
      <w:pPr>
        <w:rPr>
          <w:i/>
        </w:rPr>
      </w:pPr>
      <w:r w:rsidRPr="00B36AD7">
        <w:rPr>
          <w:i/>
        </w:rPr>
        <w:t>(Question F</w:t>
      </w:r>
      <w:r w:rsidR="00870988">
        <w:rPr>
          <w:i/>
        </w:rPr>
        <w:t>S2</w:t>
      </w:r>
      <w:r w:rsidR="00A56AB6">
        <w:rPr>
          <w:i/>
        </w:rPr>
        <w:t>1</w:t>
      </w:r>
      <w:r w:rsidRPr="00B36AD7">
        <w:rPr>
          <w:i/>
        </w:rPr>
        <w:t>, July 20</w:t>
      </w:r>
      <w:r w:rsidR="00C62946">
        <w:rPr>
          <w:i/>
        </w:rPr>
        <w:t>2</w:t>
      </w:r>
      <w:r w:rsidR="00DF129E">
        <w:rPr>
          <w:i/>
        </w:rPr>
        <w:t>3</w:t>
      </w:r>
      <w:r w:rsidRPr="00B36AD7">
        <w:rPr>
          <w:i/>
        </w:rPr>
        <w:t xml:space="preserve"> Reference Manual page </w:t>
      </w:r>
      <w:r w:rsidR="006135DD">
        <w:rPr>
          <w:i/>
        </w:rPr>
        <w:t>12</w:t>
      </w:r>
      <w:r w:rsidRPr="00B36AD7">
        <w:rPr>
          <w:i/>
        </w:rPr>
        <w:t>-</w:t>
      </w:r>
      <w:r w:rsidR="006135DD">
        <w:rPr>
          <w:i/>
        </w:rPr>
        <w:t>2</w:t>
      </w:r>
      <w:r w:rsidRPr="00B36AD7">
        <w:rPr>
          <w:i/>
        </w:rPr>
        <w:t xml:space="preserve">. All </w:t>
      </w:r>
      <w:r w:rsidRPr="00B36AD7">
        <w:rPr>
          <w:i/>
          <w:highlight w:val="lightGray"/>
        </w:rPr>
        <w:t>shaded areas</w:t>
      </w:r>
      <w:r w:rsidRPr="00B36AD7">
        <w:rPr>
          <w:i/>
        </w:rPr>
        <w:t xml:space="preserve"> are required elements of your SOP. You may use your own words to communicate the same intent.)</w:t>
      </w:r>
    </w:p>
    <w:p w14:paraId="3D9BC65C" w14:textId="45D184E8" w:rsidR="00A86FC8" w:rsidRDefault="005365A3" w:rsidP="00A86FC8">
      <w:pPr>
        <w:spacing w:after="0"/>
        <w:rPr>
          <w:rFonts w:cstheme="minorHAnsi"/>
          <w:sz w:val="24"/>
          <w:szCs w:val="24"/>
        </w:rPr>
      </w:pPr>
      <w:r w:rsidRPr="005365A3">
        <w:rPr>
          <w:rFonts w:cstheme="minorHAnsi"/>
          <w:sz w:val="24"/>
          <w:szCs w:val="24"/>
          <w:u w:val="single"/>
        </w:rPr>
        <w:t>Purpose:</w:t>
      </w:r>
      <w:r w:rsidRPr="005365A3">
        <w:rPr>
          <w:rFonts w:cstheme="minorHAnsi"/>
          <w:sz w:val="24"/>
          <w:szCs w:val="24"/>
        </w:rPr>
        <w:t xml:space="preserve">  </w:t>
      </w:r>
      <w:r w:rsidR="003A515C">
        <w:rPr>
          <w:rFonts w:cstheme="minorHAnsi"/>
          <w:sz w:val="24"/>
          <w:szCs w:val="24"/>
        </w:rPr>
        <w:t>Prevent residues from entering the human food supply.</w:t>
      </w:r>
    </w:p>
    <w:p w14:paraId="26106E2C" w14:textId="5F5F67BF" w:rsidR="006D677E" w:rsidRPr="00E1013F" w:rsidRDefault="006D677E" w:rsidP="00A86FC8">
      <w:pPr>
        <w:spacing w:after="0"/>
        <w:rPr>
          <w:rFonts w:cstheme="minorHAnsi"/>
          <w:sz w:val="24"/>
          <w:szCs w:val="24"/>
        </w:rPr>
      </w:pPr>
    </w:p>
    <w:p w14:paraId="59FABF90" w14:textId="627C574D" w:rsidR="00E03891" w:rsidRPr="00E1013F" w:rsidRDefault="003B6C8A" w:rsidP="00E43D85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Storage</w:t>
      </w:r>
    </w:p>
    <w:p w14:paraId="43638AB8" w14:textId="77777777" w:rsidR="00B415A0" w:rsidRPr="00E1013F" w:rsidRDefault="00B415A0" w:rsidP="00B415A0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Livestock medicines are stored in fridge or cupboard in equipment room according to label directions.</w:t>
      </w:r>
    </w:p>
    <w:p w14:paraId="572E1F2E" w14:textId="5CCD880D" w:rsidR="00417359" w:rsidRPr="00E1013F" w:rsidRDefault="00B415A0" w:rsidP="00B415A0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Used needles are to be put in the white sharps pail under the stairs and given to vet to dispose when full.</w:t>
      </w:r>
    </w:p>
    <w:p w14:paraId="68EF4799" w14:textId="79D15239" w:rsidR="00596EF9" w:rsidRDefault="00892BCF" w:rsidP="00596EF9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147D8">
        <w:rPr>
          <w:sz w:val="24"/>
          <w:szCs w:val="24"/>
          <w:highlight w:val="lightGray"/>
        </w:rPr>
        <w:t>Before</w:t>
      </w:r>
      <w:r w:rsidR="00095EFA" w:rsidRPr="002147D8">
        <w:rPr>
          <w:sz w:val="24"/>
          <w:szCs w:val="24"/>
          <w:highlight w:val="lightGray"/>
        </w:rPr>
        <w:t xml:space="preserve"> treating a cow, all treatments must be </w:t>
      </w:r>
      <w:r w:rsidR="00905B47" w:rsidRPr="002147D8">
        <w:rPr>
          <w:sz w:val="24"/>
          <w:szCs w:val="24"/>
          <w:highlight w:val="lightGray"/>
        </w:rPr>
        <w:t>entered in</w:t>
      </w:r>
      <w:r w:rsidR="00095EFA" w:rsidRPr="002147D8">
        <w:rPr>
          <w:sz w:val="24"/>
          <w:szCs w:val="24"/>
          <w:highlight w:val="lightGray"/>
        </w:rPr>
        <w:t xml:space="preserve"> the AMS</w:t>
      </w:r>
      <w:r w:rsidR="00380F1C" w:rsidRPr="002147D8">
        <w:rPr>
          <w:sz w:val="24"/>
          <w:szCs w:val="24"/>
          <w:highlight w:val="lightGray"/>
        </w:rPr>
        <w:t xml:space="preserve"> software.  This will ensure that treated animals are “marked” as treated via the software and milk diverted from </w:t>
      </w:r>
      <w:r w:rsidR="0055676C" w:rsidRPr="002147D8">
        <w:rPr>
          <w:sz w:val="24"/>
          <w:szCs w:val="24"/>
          <w:highlight w:val="lightGray"/>
        </w:rPr>
        <w:t>the bulk tank</w:t>
      </w:r>
      <w:r w:rsidR="0055676C" w:rsidRPr="00E1013F">
        <w:rPr>
          <w:sz w:val="24"/>
          <w:szCs w:val="24"/>
        </w:rPr>
        <w:t>.</w:t>
      </w:r>
    </w:p>
    <w:p w14:paraId="6E4C4B77" w14:textId="60CEFAA9" w:rsidR="00D2602D" w:rsidRDefault="00D2602D" w:rsidP="00596EF9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147D8">
        <w:rPr>
          <w:sz w:val="24"/>
          <w:szCs w:val="24"/>
          <w:highlight w:val="lightGray"/>
        </w:rPr>
        <w:t xml:space="preserve">Entering in </w:t>
      </w:r>
      <w:r w:rsidR="00A83594">
        <w:rPr>
          <w:sz w:val="24"/>
          <w:szCs w:val="24"/>
          <w:highlight w:val="lightGray"/>
        </w:rPr>
        <w:t xml:space="preserve">treatment </w:t>
      </w:r>
      <w:r w:rsidRPr="002147D8">
        <w:rPr>
          <w:sz w:val="24"/>
          <w:szCs w:val="24"/>
          <w:highlight w:val="lightGray"/>
        </w:rPr>
        <w:t>records and</w:t>
      </w:r>
      <w:r w:rsidR="00A83594">
        <w:rPr>
          <w:sz w:val="24"/>
          <w:szCs w:val="24"/>
          <w:highlight w:val="lightGray"/>
        </w:rPr>
        <w:t xml:space="preserve"> how to check current</w:t>
      </w:r>
      <w:r w:rsidRPr="002147D8">
        <w:rPr>
          <w:sz w:val="24"/>
          <w:szCs w:val="24"/>
          <w:highlight w:val="lightGray"/>
        </w:rPr>
        <w:t xml:space="preserve"> treatments</w:t>
      </w:r>
      <w:r>
        <w:rPr>
          <w:sz w:val="24"/>
          <w:szCs w:val="24"/>
        </w:rPr>
        <w:t>:</w:t>
      </w:r>
    </w:p>
    <w:p w14:paraId="713DD6C3" w14:textId="68214C6C" w:rsidR="00D2602D" w:rsidRDefault="002B13B7" w:rsidP="00D2602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Enter treatment in Cow Card, apply settings</w:t>
      </w:r>
    </w:p>
    <w:p w14:paraId="06A44C9E" w14:textId="1362EFAA" w:rsidR="00D2602D" w:rsidRDefault="002B13B7" w:rsidP="00D2602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891A07">
        <w:rPr>
          <w:sz w:val="24"/>
          <w:szCs w:val="24"/>
        </w:rPr>
        <w:t>milk destination (calf milk or drain)</w:t>
      </w:r>
    </w:p>
    <w:p w14:paraId="55911297" w14:textId="6C82B4E2" w:rsidR="00831924" w:rsidRDefault="00831924" w:rsidP="00D2602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6D6244C6" w14:textId="5583474A" w:rsidR="00831924" w:rsidRDefault="00831924" w:rsidP="00D2602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85559E1" w14:textId="76CA9CB5" w:rsidR="00F4196A" w:rsidRDefault="00F4196A" w:rsidP="00596EF9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time milking cow or heifer:</w:t>
      </w:r>
    </w:p>
    <w:p w14:paraId="704565EF" w14:textId="712983C7" w:rsidR="00831924" w:rsidRDefault="00831924" w:rsidP="00A45A50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Enter freshening date</w:t>
      </w:r>
    </w:p>
    <w:p w14:paraId="60B15197" w14:textId="11D0829E" w:rsidR="00831924" w:rsidRDefault="00831924" w:rsidP="00A45A50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Milk destination automatically changed to calf feed, diverted to buckets</w:t>
      </w:r>
    </w:p>
    <w:p w14:paraId="6FF5C296" w14:textId="31E779ED" w:rsidR="00EC715F" w:rsidRDefault="00831924" w:rsidP="00A45A50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Unit can be attached manually.</w:t>
      </w:r>
    </w:p>
    <w:p w14:paraId="65C9C94D" w14:textId="2FC15460" w:rsidR="00831924" w:rsidRDefault="00831924" w:rsidP="00A45A50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26CEC224" w14:textId="457DB638" w:rsidR="00831924" w:rsidRPr="00A45A50" w:rsidRDefault="00831924" w:rsidP="00A45A50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3CCC739C" w14:textId="6D23BC63" w:rsidR="00596EF9" w:rsidRPr="00E1013F" w:rsidRDefault="00596EF9" w:rsidP="00596EF9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  <w:highlight w:val="lightGray"/>
        </w:rPr>
        <w:t>Permanent record of treatments for</w:t>
      </w:r>
      <w:r w:rsidR="00A83594">
        <w:rPr>
          <w:sz w:val="24"/>
          <w:szCs w:val="24"/>
          <w:highlight w:val="lightGray"/>
        </w:rPr>
        <w:t xml:space="preserve"> all cattle (</w:t>
      </w:r>
      <w:r w:rsidRPr="00E1013F">
        <w:rPr>
          <w:sz w:val="24"/>
          <w:szCs w:val="24"/>
          <w:highlight w:val="lightGray"/>
        </w:rPr>
        <w:t>dry</w:t>
      </w:r>
      <w:r w:rsidR="00966DD4" w:rsidRPr="00E1013F">
        <w:rPr>
          <w:sz w:val="24"/>
          <w:szCs w:val="24"/>
          <w:highlight w:val="lightGray"/>
        </w:rPr>
        <w:t>, lactating</w:t>
      </w:r>
      <w:r w:rsidR="0035781B">
        <w:rPr>
          <w:sz w:val="24"/>
          <w:szCs w:val="24"/>
          <w:highlight w:val="lightGray"/>
        </w:rPr>
        <w:t>,</w:t>
      </w:r>
      <w:r w:rsidR="00966DD4" w:rsidRPr="00E1013F">
        <w:rPr>
          <w:sz w:val="24"/>
          <w:szCs w:val="24"/>
          <w:highlight w:val="lightGray"/>
        </w:rPr>
        <w:t xml:space="preserve"> heifer</w:t>
      </w:r>
      <w:r w:rsidR="0035781B">
        <w:rPr>
          <w:sz w:val="24"/>
          <w:szCs w:val="24"/>
          <w:highlight w:val="lightGray"/>
        </w:rPr>
        <w:t>s</w:t>
      </w:r>
      <w:r w:rsidR="00397263">
        <w:rPr>
          <w:sz w:val="24"/>
          <w:szCs w:val="24"/>
          <w:highlight w:val="lightGray"/>
        </w:rPr>
        <w:t xml:space="preserve">, </w:t>
      </w:r>
      <w:r w:rsidR="00966DD4" w:rsidRPr="00E1013F">
        <w:rPr>
          <w:sz w:val="24"/>
          <w:szCs w:val="24"/>
          <w:highlight w:val="lightGray"/>
        </w:rPr>
        <w:t>calves</w:t>
      </w:r>
      <w:r w:rsidR="00397263">
        <w:rPr>
          <w:sz w:val="24"/>
          <w:szCs w:val="24"/>
          <w:highlight w:val="lightGray"/>
        </w:rPr>
        <w:t xml:space="preserve"> and bulls</w:t>
      </w:r>
      <w:r w:rsidR="0035781B">
        <w:rPr>
          <w:sz w:val="24"/>
          <w:szCs w:val="24"/>
          <w:highlight w:val="lightGray"/>
        </w:rPr>
        <w:t xml:space="preserve">) treated with </w:t>
      </w:r>
      <w:r w:rsidRPr="00E1013F">
        <w:rPr>
          <w:sz w:val="24"/>
          <w:szCs w:val="24"/>
          <w:highlight w:val="lightGray"/>
        </w:rPr>
        <w:t>any product that has a milk or meat withdrawal, including vaccinations and pesticides are recorded in</w:t>
      </w:r>
      <w:r w:rsidR="000A3946">
        <w:rPr>
          <w:sz w:val="24"/>
          <w:szCs w:val="24"/>
          <w:highlight w:val="lightGray"/>
        </w:rPr>
        <w:t xml:space="preserve"> (Record 10)</w:t>
      </w:r>
      <w:r w:rsidRPr="00E1013F">
        <w:rPr>
          <w:sz w:val="24"/>
          <w:szCs w:val="24"/>
          <w:highlight w:val="lightGray"/>
        </w:rPr>
        <w:t xml:space="preserve"> ________________________.</w:t>
      </w:r>
    </w:p>
    <w:p w14:paraId="30D337A0" w14:textId="53FFB2C4" w:rsidR="00596EF9" w:rsidRDefault="00596EF9" w:rsidP="00596EF9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  <w:highlight w:val="lightGray"/>
        </w:rPr>
        <w:t xml:space="preserve">Info to </w:t>
      </w:r>
      <w:proofErr w:type="gramStart"/>
      <w:r w:rsidRPr="00E1013F">
        <w:rPr>
          <w:sz w:val="24"/>
          <w:szCs w:val="24"/>
          <w:highlight w:val="lightGray"/>
        </w:rPr>
        <w:t>include:</w:t>
      </w:r>
      <w:proofErr w:type="gramEnd"/>
      <w:r w:rsidRPr="00E1013F">
        <w:rPr>
          <w:sz w:val="24"/>
          <w:szCs w:val="24"/>
          <w:highlight w:val="lightGray"/>
        </w:rPr>
        <w:t xml:space="preserve"> tag #, product, dosage, route of administration, meat/milk withdrawal times, clear dates and initials of who gave the </w:t>
      </w:r>
      <w:r w:rsidRPr="001A395A">
        <w:rPr>
          <w:sz w:val="24"/>
          <w:szCs w:val="24"/>
          <w:highlight w:val="lightGray"/>
        </w:rPr>
        <w:t>treatment</w:t>
      </w:r>
      <w:r w:rsidR="001A395A" w:rsidRPr="001A395A">
        <w:rPr>
          <w:sz w:val="24"/>
          <w:szCs w:val="24"/>
          <w:highlight w:val="lightGray"/>
        </w:rPr>
        <w:t xml:space="preserve"> (Record 10)</w:t>
      </w:r>
      <w:r w:rsidRPr="001A395A">
        <w:rPr>
          <w:sz w:val="24"/>
          <w:szCs w:val="24"/>
          <w:highlight w:val="lightGray"/>
        </w:rPr>
        <w:t>.</w:t>
      </w:r>
    </w:p>
    <w:p w14:paraId="1D51F8E1" w14:textId="5D50177C" w:rsidR="00CF578F" w:rsidRPr="00E1013F" w:rsidRDefault="008764AC" w:rsidP="00596EF9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Depending on frequency of milking, </w:t>
      </w:r>
      <w:r w:rsidR="00F548F5">
        <w:rPr>
          <w:sz w:val="24"/>
          <w:szCs w:val="24"/>
        </w:rPr>
        <w:t>double-check that milk withdrawal is adequate.</w:t>
      </w:r>
    </w:p>
    <w:p w14:paraId="54E2BE32" w14:textId="77777777" w:rsidR="00B47BF4" w:rsidRPr="00E1013F" w:rsidRDefault="00596EF9" w:rsidP="00B47BF4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  <w:highlight w:val="lightGray"/>
        </w:rPr>
        <w:t>Obtain a written veterinary prescription for all treatments given extra label or for unapproved products</w:t>
      </w:r>
      <w:r w:rsidRPr="00E1013F">
        <w:rPr>
          <w:sz w:val="24"/>
          <w:szCs w:val="24"/>
        </w:rPr>
        <w:t>.</w:t>
      </w:r>
    </w:p>
    <w:p w14:paraId="78647AFF" w14:textId="77777777" w:rsidR="00B47BF4" w:rsidRPr="00E1013F" w:rsidRDefault="00596EF9" w:rsidP="00B47BF4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  <w:highlight w:val="lightGray"/>
        </w:rPr>
        <w:t>Use products approved in Canada for use in dairy cattle or obtain veterinary directions for use.</w:t>
      </w:r>
    </w:p>
    <w:p w14:paraId="6A6D22EF" w14:textId="77777777" w:rsidR="00B47BF4" w:rsidRPr="00E1013F" w:rsidRDefault="00596EF9" w:rsidP="00B47BF4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  <w:highlight w:val="lightGray"/>
        </w:rPr>
        <w:t>Follow label instructions to determine proper dosage and ensure administered properly.</w:t>
      </w:r>
    </w:p>
    <w:p w14:paraId="460F21CB" w14:textId="78E46C47" w:rsidR="00596EF9" w:rsidRPr="00E1013F" w:rsidRDefault="00596EF9" w:rsidP="00E1013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  <w:highlight w:val="lightGray"/>
        </w:rPr>
        <w:t>Record broken needles</w:t>
      </w:r>
      <w:r w:rsidR="000A3946">
        <w:rPr>
          <w:sz w:val="24"/>
          <w:szCs w:val="24"/>
          <w:highlight w:val="lightGray"/>
        </w:rPr>
        <w:t xml:space="preserve"> (Record 11)</w:t>
      </w:r>
      <w:r w:rsidRPr="00E1013F">
        <w:rPr>
          <w:sz w:val="24"/>
          <w:szCs w:val="24"/>
          <w:highlight w:val="lightGray"/>
        </w:rPr>
        <w:t>, including site and animal identification</w:t>
      </w:r>
      <w:r w:rsidRPr="00E1013F">
        <w:rPr>
          <w:sz w:val="24"/>
          <w:szCs w:val="24"/>
        </w:rPr>
        <w:t>.</w:t>
      </w:r>
    </w:p>
    <w:p w14:paraId="41F377FF" w14:textId="687E083E" w:rsidR="003B6C8A" w:rsidRPr="00E1013F" w:rsidRDefault="003B6C8A" w:rsidP="00E43D85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Dry Cow Treatments</w:t>
      </w:r>
    </w:p>
    <w:p w14:paraId="484FEDD1" w14:textId="77777777" w:rsidR="00422636" w:rsidRPr="00E1013F" w:rsidRDefault="00422636" w:rsidP="00422636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Treat all quarters with dry cow treatment according to label directions.</w:t>
      </w:r>
    </w:p>
    <w:p w14:paraId="3D63340E" w14:textId="2747A73F" w:rsidR="00422636" w:rsidRPr="00E1013F" w:rsidRDefault="00422636" w:rsidP="00422636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 xml:space="preserve">Dry cows are treated, </w:t>
      </w:r>
      <w:r w:rsidR="00CB185E" w:rsidRPr="00E1013F">
        <w:rPr>
          <w:sz w:val="24"/>
          <w:szCs w:val="24"/>
        </w:rPr>
        <w:t xml:space="preserve">administered teat sealer, </w:t>
      </w:r>
      <w:r w:rsidRPr="00E1013F">
        <w:rPr>
          <w:sz w:val="24"/>
          <w:szCs w:val="24"/>
        </w:rPr>
        <w:t>post dipped</w:t>
      </w:r>
      <w:r w:rsidR="00CB185E" w:rsidRPr="00E1013F">
        <w:rPr>
          <w:sz w:val="24"/>
          <w:szCs w:val="24"/>
        </w:rPr>
        <w:t xml:space="preserve"> and </w:t>
      </w:r>
      <w:r w:rsidRPr="00E1013F">
        <w:rPr>
          <w:sz w:val="24"/>
          <w:szCs w:val="24"/>
        </w:rPr>
        <w:t>moved to dry cow holding area.</w:t>
      </w:r>
    </w:p>
    <w:p w14:paraId="5E8AC52E" w14:textId="31DF374F" w:rsidR="003B6C8A" w:rsidRPr="00E1013F" w:rsidRDefault="003B6C8A" w:rsidP="00E43D85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Lactating Cow Treatments</w:t>
      </w:r>
    </w:p>
    <w:p w14:paraId="1ABA7770" w14:textId="77777777" w:rsidR="00B54DAD" w:rsidRPr="00E1013F" w:rsidRDefault="00B54DAD" w:rsidP="00B54D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lastRenderedPageBreak/>
        <w:t>Consult with dairy manager before administering treatments to cows.</w:t>
      </w:r>
    </w:p>
    <w:p w14:paraId="7E84B1FD" w14:textId="77777777" w:rsidR="00B54DAD" w:rsidRPr="00E1013F" w:rsidRDefault="00B54DAD" w:rsidP="00B54D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 xml:space="preserve">Positively identify by </w:t>
      </w:r>
      <w:proofErr w:type="spellStart"/>
      <w:r w:rsidRPr="00E1013F">
        <w:rPr>
          <w:sz w:val="24"/>
          <w:szCs w:val="24"/>
        </w:rPr>
        <w:t>eartag</w:t>
      </w:r>
      <w:proofErr w:type="spellEnd"/>
      <w:r w:rsidRPr="00E1013F">
        <w:rPr>
          <w:sz w:val="24"/>
          <w:szCs w:val="24"/>
        </w:rPr>
        <w:t xml:space="preserve"> number the animal to be treated.</w:t>
      </w:r>
    </w:p>
    <w:p w14:paraId="45630F31" w14:textId="77777777" w:rsidR="00545BD6" w:rsidRPr="00E1013F" w:rsidRDefault="00B54DAD" w:rsidP="00B54D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 xml:space="preserve">Record treatment on board in parlour.  </w:t>
      </w:r>
    </w:p>
    <w:p w14:paraId="43AD40DA" w14:textId="29B5FACB" w:rsidR="00B54DAD" w:rsidRPr="00E1013F" w:rsidRDefault="00B54DAD" w:rsidP="00545BD6">
      <w:pPr>
        <w:numPr>
          <w:ilvl w:val="2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Record both type and time of treatment to ensure animals are not sold or shipped prior to withholding time limit or a letter must be made.</w:t>
      </w:r>
    </w:p>
    <w:p w14:paraId="5676180F" w14:textId="77777777" w:rsidR="00B54DAD" w:rsidRPr="00E1013F" w:rsidRDefault="00B54DAD" w:rsidP="00B54D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Intramuscular injections should be given in the neck muscles if possible.</w:t>
      </w:r>
    </w:p>
    <w:p w14:paraId="0EC404A1" w14:textId="7F175CBE" w:rsidR="003E6D58" w:rsidRPr="00E1013F" w:rsidRDefault="003E6D58" w:rsidP="003E6D58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Return medication, syringe and needle to correct storage area.  Update drug inventory list if necessary.</w:t>
      </w:r>
    </w:p>
    <w:p w14:paraId="6683BFF3" w14:textId="450B5ABA" w:rsidR="003B6C8A" w:rsidRPr="00E1013F" w:rsidRDefault="003B6C8A" w:rsidP="00E43D85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Purchased Cows</w:t>
      </w:r>
    </w:p>
    <w:p w14:paraId="543513CD" w14:textId="77777777" w:rsidR="00DF12D9" w:rsidRDefault="003374B6" w:rsidP="003374B6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 xml:space="preserve">Test milk from lactating cows with the CHARM test before putting her milk into the tank. </w:t>
      </w:r>
    </w:p>
    <w:p w14:paraId="481F7E57" w14:textId="77777777" w:rsidR="00DF12D9" w:rsidRDefault="003374B6" w:rsidP="00DF12D9">
      <w:pPr>
        <w:numPr>
          <w:ilvl w:val="2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 xml:space="preserve">If test is negative milk her into the tank. </w:t>
      </w:r>
    </w:p>
    <w:p w14:paraId="41017518" w14:textId="7B3EB521" w:rsidR="003374B6" w:rsidRPr="00E1013F" w:rsidRDefault="003374B6" w:rsidP="00DF12D9">
      <w:pPr>
        <w:numPr>
          <w:ilvl w:val="2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If test is positive, consult with previous owner to determine withdrawal times.</w:t>
      </w:r>
    </w:p>
    <w:p w14:paraId="5DE36AA2" w14:textId="5CDE2097" w:rsidR="003B6C8A" w:rsidRPr="00E1013F" w:rsidRDefault="003B6C8A" w:rsidP="00E43D85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Calves</w:t>
      </w:r>
      <w:r w:rsidR="000A3946">
        <w:rPr>
          <w:sz w:val="24"/>
          <w:szCs w:val="24"/>
        </w:rPr>
        <w:t xml:space="preserve">, </w:t>
      </w:r>
      <w:r w:rsidRPr="00E1013F">
        <w:rPr>
          <w:sz w:val="24"/>
          <w:szCs w:val="24"/>
        </w:rPr>
        <w:t>Heifers</w:t>
      </w:r>
      <w:r w:rsidR="000A3946">
        <w:rPr>
          <w:sz w:val="24"/>
          <w:szCs w:val="24"/>
        </w:rPr>
        <w:t xml:space="preserve"> and/or Bulls</w:t>
      </w:r>
    </w:p>
    <w:p w14:paraId="59AA1DE0" w14:textId="6E490B11" w:rsidR="00B75BE3" w:rsidRPr="00E1013F" w:rsidRDefault="00B75BE3" w:rsidP="00472459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Mark/Identify treated animals with _________________.</w:t>
      </w:r>
    </w:p>
    <w:p w14:paraId="2C4958A9" w14:textId="44FA8416" w:rsidR="00472459" w:rsidRPr="00E1013F" w:rsidRDefault="00472459" w:rsidP="00472459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Treatment of any calves or heifers is recorded in the DHI calendar and on the board.</w:t>
      </w:r>
    </w:p>
    <w:p w14:paraId="208E543D" w14:textId="77777777" w:rsidR="00ED6AFC" w:rsidRPr="00E1013F" w:rsidRDefault="00ED6AFC" w:rsidP="00ED6AFC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Check that all animals to be shipped have met the meat withdrawal date.</w:t>
      </w:r>
    </w:p>
    <w:p w14:paraId="7EEAD280" w14:textId="77777777" w:rsidR="00ED6AFC" w:rsidRPr="00E1013F" w:rsidRDefault="00ED6AFC" w:rsidP="00ED6AFC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1013F">
        <w:rPr>
          <w:sz w:val="24"/>
          <w:szCs w:val="24"/>
        </w:rPr>
        <w:t>No animals are shipped or sold during a withdrawal period.</w:t>
      </w:r>
    </w:p>
    <w:p w14:paraId="7D151165" w14:textId="60A71049" w:rsidR="00472459" w:rsidRDefault="00472459" w:rsidP="00E1013F">
      <w:pPr>
        <w:spacing w:after="0" w:line="240" w:lineRule="auto"/>
        <w:ind w:left="1440"/>
        <w:rPr>
          <w:sz w:val="24"/>
          <w:szCs w:val="24"/>
        </w:rPr>
      </w:pPr>
    </w:p>
    <w:sectPr w:rsidR="0047245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6C62" w14:textId="77777777" w:rsidR="0063076F" w:rsidRDefault="0063076F" w:rsidP="004115C9">
      <w:pPr>
        <w:spacing w:after="0" w:line="240" w:lineRule="auto"/>
      </w:pPr>
      <w:r>
        <w:separator/>
      </w:r>
    </w:p>
  </w:endnote>
  <w:endnote w:type="continuationSeparator" w:id="0">
    <w:p w14:paraId="28B07300" w14:textId="77777777" w:rsidR="0063076F" w:rsidRDefault="0063076F" w:rsidP="0041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809D" w14:textId="691E54B8" w:rsidR="00532A59" w:rsidRPr="000F65B5" w:rsidRDefault="00532A59" w:rsidP="00532A59">
    <w:pPr>
      <w:pStyle w:val="Footer"/>
      <w:jc w:val="right"/>
      <w:rPr>
        <w:rFonts w:cstheme="minorHAnsi"/>
        <w:i/>
        <w:iCs/>
      </w:rPr>
    </w:pPr>
    <w:r w:rsidRPr="000F65B5">
      <w:rPr>
        <w:rFonts w:cstheme="minorHAnsi"/>
        <w:i/>
        <w:iCs/>
      </w:rPr>
      <w:t xml:space="preserve">Template Last Modified: </w:t>
    </w:r>
    <w:r w:rsidR="00DF129E">
      <w:rPr>
        <w:rFonts w:cstheme="minorHAnsi"/>
        <w:i/>
        <w:iCs/>
      </w:rPr>
      <w:t>December 2023</w:t>
    </w:r>
  </w:p>
  <w:p w14:paraId="2B7E5CAA" w14:textId="03FC5BF6" w:rsidR="00523DC9" w:rsidRPr="000F65B5" w:rsidRDefault="00523DC9" w:rsidP="0000566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64BD" w14:textId="77777777" w:rsidR="0063076F" w:rsidRDefault="0063076F" w:rsidP="004115C9">
      <w:pPr>
        <w:spacing w:after="0" w:line="240" w:lineRule="auto"/>
      </w:pPr>
      <w:r>
        <w:separator/>
      </w:r>
    </w:p>
  </w:footnote>
  <w:footnote w:type="continuationSeparator" w:id="0">
    <w:p w14:paraId="3B472409" w14:textId="77777777" w:rsidR="0063076F" w:rsidRDefault="0063076F" w:rsidP="0041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3C" w14:textId="4B4BC70E" w:rsidR="00B212A0" w:rsidRPr="000A77C5" w:rsidRDefault="00B212A0" w:rsidP="00B212A0">
    <w:pPr>
      <w:pStyle w:val="Header"/>
      <w:tabs>
        <w:tab w:val="left" w:pos="745"/>
      </w:tabs>
      <w:jc w:val="right"/>
      <w:rPr>
        <w:rFonts w:cstheme="minorHAnsi"/>
        <w:noProof/>
      </w:rPr>
    </w:pPr>
    <w:r>
      <w:rPr>
        <w:rFonts w:ascii="Helvetica" w:hAnsi="Helvetica"/>
        <w:i/>
        <w:noProof/>
      </w:rPr>
      <w:drawing>
        <wp:anchor distT="0" distB="0" distL="114300" distR="114300" simplePos="0" relativeHeight="251659264" behindDoc="0" locked="0" layoutInCell="1" allowOverlap="1" wp14:anchorId="10C797FA" wp14:editId="541E01B3">
          <wp:simplePos x="0" y="0"/>
          <wp:positionH relativeFrom="column">
            <wp:posOffset>73572</wp:posOffset>
          </wp:positionH>
          <wp:positionV relativeFrom="paragraph">
            <wp:posOffset>-152881</wp:posOffset>
          </wp:positionV>
          <wp:extent cx="1524000" cy="396240"/>
          <wp:effectExtent l="0" t="0" r="0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7C5">
      <w:rPr>
        <w:rFonts w:cstheme="minorHAnsi"/>
        <w:i/>
        <w:noProof/>
      </w:rPr>
      <w:t xml:space="preserve">proAction® – </w:t>
    </w:r>
    <w:r w:rsidR="00052A8E">
      <w:rPr>
        <w:rFonts w:cstheme="minorHAnsi"/>
        <w:i/>
        <w:noProof/>
      </w:rPr>
      <w:t>Food Safety</w:t>
    </w:r>
    <w:r w:rsidRPr="000A77C5">
      <w:rPr>
        <w:rFonts w:cstheme="minorHAnsi"/>
        <w:i/>
        <w:noProof/>
      </w:rPr>
      <w:t xml:space="preserve"> Module</w:t>
    </w:r>
  </w:p>
  <w:p w14:paraId="64BBB97B" w14:textId="77777777" w:rsidR="00B212A0" w:rsidRPr="000A77C5" w:rsidRDefault="00B212A0" w:rsidP="00B212A0">
    <w:pPr>
      <w:pStyle w:val="Header"/>
      <w:jc w:val="right"/>
      <w:rPr>
        <w:rFonts w:cstheme="minorHAnsi"/>
        <w:i/>
        <w:noProof/>
      </w:rPr>
    </w:pPr>
    <w:r w:rsidRPr="000A77C5">
      <w:rPr>
        <w:rFonts w:cstheme="minorHAnsi"/>
        <w:i/>
        <w:noProof/>
      </w:rPr>
      <w:t>Standard Operating Procedure (SOP) Sample</w:t>
    </w:r>
  </w:p>
  <w:p w14:paraId="4C560507" w14:textId="77777777" w:rsidR="00687E27" w:rsidRPr="003208D5" w:rsidRDefault="00687E27" w:rsidP="0032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51D5"/>
    <w:multiLevelType w:val="hybridMultilevel"/>
    <w:tmpl w:val="3F620C1A"/>
    <w:lvl w:ilvl="0" w:tplc="8F60E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53A11"/>
    <w:multiLevelType w:val="hybridMultilevel"/>
    <w:tmpl w:val="A6EEA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132A"/>
    <w:multiLevelType w:val="hybridMultilevel"/>
    <w:tmpl w:val="402E9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03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043F"/>
    <w:multiLevelType w:val="hybridMultilevel"/>
    <w:tmpl w:val="211A3B60"/>
    <w:lvl w:ilvl="0" w:tplc="4548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F69C8"/>
    <w:multiLevelType w:val="hybridMultilevel"/>
    <w:tmpl w:val="ECF8935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D1D83"/>
    <w:multiLevelType w:val="hybridMultilevel"/>
    <w:tmpl w:val="DE005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A378C"/>
    <w:multiLevelType w:val="hybridMultilevel"/>
    <w:tmpl w:val="C13CB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576A"/>
    <w:multiLevelType w:val="hybridMultilevel"/>
    <w:tmpl w:val="9A1A7D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B3F6B"/>
    <w:multiLevelType w:val="hybridMultilevel"/>
    <w:tmpl w:val="6BD0960A"/>
    <w:lvl w:ilvl="0" w:tplc="97A4E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106E5"/>
    <w:multiLevelType w:val="hybridMultilevel"/>
    <w:tmpl w:val="480C5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F3D44"/>
    <w:multiLevelType w:val="hybridMultilevel"/>
    <w:tmpl w:val="3EC6A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A5C25"/>
    <w:multiLevelType w:val="hybridMultilevel"/>
    <w:tmpl w:val="2A22D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75B"/>
    <w:multiLevelType w:val="hybridMultilevel"/>
    <w:tmpl w:val="8A704B50"/>
    <w:lvl w:ilvl="0" w:tplc="BD526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B266A"/>
    <w:multiLevelType w:val="hybridMultilevel"/>
    <w:tmpl w:val="1ED65FBA"/>
    <w:lvl w:ilvl="0" w:tplc="B8342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859"/>
    <w:multiLevelType w:val="hybridMultilevel"/>
    <w:tmpl w:val="769849E2"/>
    <w:lvl w:ilvl="0" w:tplc="F6DA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362FE"/>
    <w:multiLevelType w:val="hybridMultilevel"/>
    <w:tmpl w:val="E076A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03824"/>
    <w:multiLevelType w:val="hybridMultilevel"/>
    <w:tmpl w:val="364415E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E04DB"/>
    <w:multiLevelType w:val="hybridMultilevel"/>
    <w:tmpl w:val="F306F2CC"/>
    <w:lvl w:ilvl="0" w:tplc="3F82E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9E4652"/>
    <w:multiLevelType w:val="hybridMultilevel"/>
    <w:tmpl w:val="0D188DC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37079B"/>
    <w:multiLevelType w:val="hybridMultilevel"/>
    <w:tmpl w:val="EAC8A92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A4B92"/>
    <w:multiLevelType w:val="hybridMultilevel"/>
    <w:tmpl w:val="E014DA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831A8"/>
    <w:multiLevelType w:val="hybridMultilevel"/>
    <w:tmpl w:val="765C3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94FCB"/>
    <w:multiLevelType w:val="hybridMultilevel"/>
    <w:tmpl w:val="EF5E78B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375E8"/>
    <w:multiLevelType w:val="hybridMultilevel"/>
    <w:tmpl w:val="34203A1A"/>
    <w:lvl w:ilvl="0" w:tplc="7BE45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867627">
    <w:abstractNumId w:val="16"/>
  </w:num>
  <w:num w:numId="2" w16cid:durableId="147982557">
    <w:abstractNumId w:val="22"/>
  </w:num>
  <w:num w:numId="3" w16cid:durableId="663975544">
    <w:abstractNumId w:val="11"/>
  </w:num>
  <w:num w:numId="4" w16cid:durableId="2085562475">
    <w:abstractNumId w:val="19"/>
  </w:num>
  <w:num w:numId="5" w16cid:durableId="1278565545">
    <w:abstractNumId w:val="4"/>
  </w:num>
  <w:num w:numId="6" w16cid:durableId="927735299">
    <w:abstractNumId w:val="7"/>
  </w:num>
  <w:num w:numId="7" w16cid:durableId="685520987">
    <w:abstractNumId w:val="15"/>
  </w:num>
  <w:num w:numId="8" w16cid:durableId="801001424">
    <w:abstractNumId w:val="21"/>
  </w:num>
  <w:num w:numId="9" w16cid:durableId="2138982129">
    <w:abstractNumId w:val="9"/>
  </w:num>
  <w:num w:numId="10" w16cid:durableId="217131483">
    <w:abstractNumId w:val="10"/>
  </w:num>
  <w:num w:numId="11" w16cid:durableId="1001615801">
    <w:abstractNumId w:val="1"/>
  </w:num>
  <w:num w:numId="12" w16cid:durableId="1621180432">
    <w:abstractNumId w:val="20"/>
  </w:num>
  <w:num w:numId="13" w16cid:durableId="1228345993">
    <w:abstractNumId w:val="12"/>
  </w:num>
  <w:num w:numId="14" w16cid:durableId="1487169071">
    <w:abstractNumId w:val="8"/>
  </w:num>
  <w:num w:numId="15" w16cid:durableId="283509078">
    <w:abstractNumId w:val="23"/>
  </w:num>
  <w:num w:numId="16" w16cid:durableId="315300279">
    <w:abstractNumId w:val="2"/>
  </w:num>
  <w:num w:numId="17" w16cid:durableId="1862039574">
    <w:abstractNumId w:val="14"/>
  </w:num>
  <w:num w:numId="18" w16cid:durableId="677387841">
    <w:abstractNumId w:val="17"/>
  </w:num>
  <w:num w:numId="19" w16cid:durableId="152070522">
    <w:abstractNumId w:val="6"/>
  </w:num>
  <w:num w:numId="20" w16cid:durableId="857936043">
    <w:abstractNumId w:val="3"/>
  </w:num>
  <w:num w:numId="21" w16cid:durableId="2006586953">
    <w:abstractNumId w:val="0"/>
  </w:num>
  <w:num w:numId="22" w16cid:durableId="1779836962">
    <w:abstractNumId w:val="13"/>
  </w:num>
  <w:num w:numId="23" w16cid:durableId="465203084">
    <w:abstractNumId w:val="18"/>
  </w:num>
  <w:num w:numId="24" w16cid:durableId="1218052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C9"/>
    <w:rsid w:val="00005661"/>
    <w:rsid w:val="00013381"/>
    <w:rsid w:val="0001402D"/>
    <w:rsid w:val="00014420"/>
    <w:rsid w:val="000241AC"/>
    <w:rsid w:val="00052A8E"/>
    <w:rsid w:val="00053220"/>
    <w:rsid w:val="00060F06"/>
    <w:rsid w:val="00095EFA"/>
    <w:rsid w:val="000A3946"/>
    <w:rsid w:val="000F65B5"/>
    <w:rsid w:val="00184187"/>
    <w:rsid w:val="001A395A"/>
    <w:rsid w:val="001A5770"/>
    <w:rsid w:val="001B2561"/>
    <w:rsid w:val="001B3B0F"/>
    <w:rsid w:val="001B5C51"/>
    <w:rsid w:val="001E2D55"/>
    <w:rsid w:val="001F25F5"/>
    <w:rsid w:val="001F654A"/>
    <w:rsid w:val="00201F88"/>
    <w:rsid w:val="002147D8"/>
    <w:rsid w:val="00222137"/>
    <w:rsid w:val="00225A78"/>
    <w:rsid w:val="00250A60"/>
    <w:rsid w:val="00252281"/>
    <w:rsid w:val="002A5B7E"/>
    <w:rsid w:val="002B13B7"/>
    <w:rsid w:val="002B5B97"/>
    <w:rsid w:val="002C798C"/>
    <w:rsid w:val="002D3430"/>
    <w:rsid w:val="003208D5"/>
    <w:rsid w:val="003251AF"/>
    <w:rsid w:val="00331E99"/>
    <w:rsid w:val="003374B6"/>
    <w:rsid w:val="0035781B"/>
    <w:rsid w:val="00367747"/>
    <w:rsid w:val="00380F1C"/>
    <w:rsid w:val="003813EE"/>
    <w:rsid w:val="00392C31"/>
    <w:rsid w:val="00397263"/>
    <w:rsid w:val="003A515C"/>
    <w:rsid w:val="003B2E2A"/>
    <w:rsid w:val="003B4CD4"/>
    <w:rsid w:val="003B6C8A"/>
    <w:rsid w:val="003C2C31"/>
    <w:rsid w:val="003D1213"/>
    <w:rsid w:val="003D60F9"/>
    <w:rsid w:val="003E6D58"/>
    <w:rsid w:val="003F48C3"/>
    <w:rsid w:val="00401CCE"/>
    <w:rsid w:val="004115C9"/>
    <w:rsid w:val="00417359"/>
    <w:rsid w:val="00422636"/>
    <w:rsid w:val="00425FC2"/>
    <w:rsid w:val="00466859"/>
    <w:rsid w:val="00472459"/>
    <w:rsid w:val="004974AC"/>
    <w:rsid w:val="0049768C"/>
    <w:rsid w:val="00501C43"/>
    <w:rsid w:val="00512FD6"/>
    <w:rsid w:val="00523DC9"/>
    <w:rsid w:val="00532A59"/>
    <w:rsid w:val="005365A3"/>
    <w:rsid w:val="00545BD6"/>
    <w:rsid w:val="0055676C"/>
    <w:rsid w:val="00577405"/>
    <w:rsid w:val="0058146B"/>
    <w:rsid w:val="00596EF9"/>
    <w:rsid w:val="00597347"/>
    <w:rsid w:val="005C2208"/>
    <w:rsid w:val="005D2FDC"/>
    <w:rsid w:val="006105F9"/>
    <w:rsid w:val="006135DD"/>
    <w:rsid w:val="00620020"/>
    <w:rsid w:val="0063076F"/>
    <w:rsid w:val="0063260B"/>
    <w:rsid w:val="00687E27"/>
    <w:rsid w:val="006B0957"/>
    <w:rsid w:val="006C1C33"/>
    <w:rsid w:val="006D677E"/>
    <w:rsid w:val="006D6B27"/>
    <w:rsid w:val="00703528"/>
    <w:rsid w:val="00753339"/>
    <w:rsid w:val="007A7134"/>
    <w:rsid w:val="007B71D5"/>
    <w:rsid w:val="007E439D"/>
    <w:rsid w:val="007E785C"/>
    <w:rsid w:val="00831924"/>
    <w:rsid w:val="008328C8"/>
    <w:rsid w:val="00832FDC"/>
    <w:rsid w:val="00837A10"/>
    <w:rsid w:val="00842783"/>
    <w:rsid w:val="00870988"/>
    <w:rsid w:val="00871E2E"/>
    <w:rsid w:val="008733C9"/>
    <w:rsid w:val="008764AC"/>
    <w:rsid w:val="00881C7F"/>
    <w:rsid w:val="00891A07"/>
    <w:rsid w:val="00892BCF"/>
    <w:rsid w:val="00897A27"/>
    <w:rsid w:val="008A5420"/>
    <w:rsid w:val="008B60B8"/>
    <w:rsid w:val="008C6DAB"/>
    <w:rsid w:val="008D3551"/>
    <w:rsid w:val="008E6A02"/>
    <w:rsid w:val="00905B47"/>
    <w:rsid w:val="00966DD4"/>
    <w:rsid w:val="00972E74"/>
    <w:rsid w:val="0098072D"/>
    <w:rsid w:val="0098288F"/>
    <w:rsid w:val="00992655"/>
    <w:rsid w:val="009B1438"/>
    <w:rsid w:val="00A17977"/>
    <w:rsid w:val="00A24401"/>
    <w:rsid w:val="00A34183"/>
    <w:rsid w:val="00A45A50"/>
    <w:rsid w:val="00A5029E"/>
    <w:rsid w:val="00A547E5"/>
    <w:rsid w:val="00A56AB6"/>
    <w:rsid w:val="00A67928"/>
    <w:rsid w:val="00A7334A"/>
    <w:rsid w:val="00A73394"/>
    <w:rsid w:val="00A771B1"/>
    <w:rsid w:val="00A83594"/>
    <w:rsid w:val="00A86FC8"/>
    <w:rsid w:val="00AA723A"/>
    <w:rsid w:val="00AE30C8"/>
    <w:rsid w:val="00AF4568"/>
    <w:rsid w:val="00AF58FA"/>
    <w:rsid w:val="00B212A0"/>
    <w:rsid w:val="00B36AD7"/>
    <w:rsid w:val="00B415A0"/>
    <w:rsid w:val="00B47BF4"/>
    <w:rsid w:val="00B54DAD"/>
    <w:rsid w:val="00B5779C"/>
    <w:rsid w:val="00B631FE"/>
    <w:rsid w:val="00B722DC"/>
    <w:rsid w:val="00B75BE3"/>
    <w:rsid w:val="00BC1976"/>
    <w:rsid w:val="00BC7698"/>
    <w:rsid w:val="00BD2CE4"/>
    <w:rsid w:val="00C01FDC"/>
    <w:rsid w:val="00C137DF"/>
    <w:rsid w:val="00C45C67"/>
    <w:rsid w:val="00C466AB"/>
    <w:rsid w:val="00C54BD7"/>
    <w:rsid w:val="00C624D6"/>
    <w:rsid w:val="00C62946"/>
    <w:rsid w:val="00C67EC3"/>
    <w:rsid w:val="00CB185E"/>
    <w:rsid w:val="00CF578F"/>
    <w:rsid w:val="00CF5EDF"/>
    <w:rsid w:val="00D1084A"/>
    <w:rsid w:val="00D20ABD"/>
    <w:rsid w:val="00D2602D"/>
    <w:rsid w:val="00D42F79"/>
    <w:rsid w:val="00D9411E"/>
    <w:rsid w:val="00DA2720"/>
    <w:rsid w:val="00DB22C2"/>
    <w:rsid w:val="00DB5C63"/>
    <w:rsid w:val="00DE0229"/>
    <w:rsid w:val="00DE079D"/>
    <w:rsid w:val="00DE3F69"/>
    <w:rsid w:val="00DF129E"/>
    <w:rsid w:val="00DF12D9"/>
    <w:rsid w:val="00E03891"/>
    <w:rsid w:val="00E1013F"/>
    <w:rsid w:val="00E43D85"/>
    <w:rsid w:val="00E817D2"/>
    <w:rsid w:val="00E96297"/>
    <w:rsid w:val="00EB6198"/>
    <w:rsid w:val="00EB7449"/>
    <w:rsid w:val="00EB7CD9"/>
    <w:rsid w:val="00EC33A6"/>
    <w:rsid w:val="00EC715F"/>
    <w:rsid w:val="00ED6AFC"/>
    <w:rsid w:val="00F25A8E"/>
    <w:rsid w:val="00F3078D"/>
    <w:rsid w:val="00F32526"/>
    <w:rsid w:val="00F4196A"/>
    <w:rsid w:val="00F548F5"/>
    <w:rsid w:val="00F73F5D"/>
    <w:rsid w:val="00F771CB"/>
    <w:rsid w:val="00FC0D36"/>
    <w:rsid w:val="00FC272E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7D04"/>
  <w15:chartTrackingRefBased/>
  <w15:docId w15:val="{E00E2E97-4FA5-481B-BF25-C453259F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C9"/>
  </w:style>
  <w:style w:type="paragraph" w:styleId="Footer">
    <w:name w:val="footer"/>
    <w:basedOn w:val="Normal"/>
    <w:link w:val="FooterChar"/>
    <w:uiPriority w:val="99"/>
    <w:unhideWhenUsed/>
    <w:rsid w:val="0041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C9"/>
  </w:style>
  <w:style w:type="paragraph" w:styleId="ListParagraph">
    <w:name w:val="List Paragraph"/>
    <w:basedOn w:val="Normal"/>
    <w:uiPriority w:val="34"/>
    <w:qFormat/>
    <w:rsid w:val="0097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14DEE167C0B4BB587EE3E5E3108E1" ma:contentTypeVersion="13" ma:contentTypeDescription="Create a new document." ma:contentTypeScope="" ma:versionID="d06a44c3a0c396d030d7d8ab9a36a516">
  <xsd:schema xmlns:xsd="http://www.w3.org/2001/XMLSchema" xmlns:xs="http://www.w3.org/2001/XMLSchema" xmlns:p="http://schemas.microsoft.com/office/2006/metadata/properties" xmlns:ns3="f590ef20-23f1-42dc-8323-d9fcb477f07e" xmlns:ns4="d81cdf1f-b3e5-456d-a1b6-a4722ae4c04c" targetNamespace="http://schemas.microsoft.com/office/2006/metadata/properties" ma:root="true" ma:fieldsID="cd6875bba76934448a287b79ee170726" ns3:_="" ns4:_="">
    <xsd:import namespace="f590ef20-23f1-42dc-8323-d9fcb477f07e"/>
    <xsd:import namespace="d81cdf1f-b3e5-456d-a1b6-a4722ae4c0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0ef20-23f1-42dc-8323-d9fcb477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df1f-b3e5-456d-a1b6-a4722ae4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47CF6-C184-4D11-A4B0-5B33AC08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837A1-986B-4E5F-9643-0CD8E111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C2548-74E1-4026-B166-DA04B581E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0ef20-23f1-42dc-8323-d9fcb477f07e"/>
    <ds:schemaRef ds:uri="d81cdf1f-b3e5-456d-a1b6-a4722ae4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504</Words>
  <Characters>2682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Flaig</dc:creator>
  <cp:keywords/>
  <dc:description/>
  <cp:lastModifiedBy>Morgan Hobin</cp:lastModifiedBy>
  <cp:revision>5</cp:revision>
  <dcterms:created xsi:type="dcterms:W3CDTF">2025-12-10T17:59:00Z</dcterms:created>
  <dcterms:modified xsi:type="dcterms:W3CDTF">2025-12-10T19:00:00Z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0x01010057414DEE167C0B4BB587EE3E5E3108E1</vt:lpwstr>
  </property>
</Properties>
</file>