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C181" w14:textId="77777777" w:rsidR="005C2AC4" w:rsidRDefault="00A40BE7" w:rsidP="0040458B">
      <w:pPr>
        <w:pStyle w:val="Heading1"/>
        <w:ind w:right="-3600"/>
        <w:rPr>
          <w:rFonts w:ascii="Helvetica" w:hAnsi="Helvetica"/>
          <w:color w:val="FF0000"/>
          <w:u w:val="single"/>
        </w:rPr>
      </w:pPr>
      <w:r w:rsidRPr="00F16BA2">
        <w:rPr>
          <w:rFonts w:ascii="Calibri" w:hAnsi="Calibri" w:cs="Calibri"/>
          <w:u w:val="single"/>
        </w:rPr>
        <w:t xml:space="preserve">SOP </w:t>
      </w:r>
      <w:r w:rsidR="00EA2828">
        <w:rPr>
          <w:rFonts w:ascii="Calibri" w:hAnsi="Calibri" w:cs="Calibri"/>
          <w:u w:val="single"/>
        </w:rPr>
        <w:t>#</w:t>
      </w:r>
      <w:r w:rsidRPr="00F16BA2">
        <w:rPr>
          <w:rFonts w:ascii="Calibri" w:hAnsi="Calibri" w:cs="Calibri"/>
          <w:u w:val="single"/>
        </w:rPr>
        <w:t>1</w:t>
      </w:r>
      <w:r w:rsidR="00C82003">
        <w:rPr>
          <w:rFonts w:ascii="Calibri" w:hAnsi="Calibri" w:cs="Calibri"/>
          <w:u w:val="single"/>
        </w:rPr>
        <w:t>3</w:t>
      </w:r>
      <w:r w:rsidRPr="00F16BA2">
        <w:rPr>
          <w:rFonts w:ascii="Calibri" w:hAnsi="Calibri" w:cs="Calibri"/>
          <w:u w:val="single"/>
        </w:rPr>
        <w:t xml:space="preserve"> – </w:t>
      </w:r>
      <w:r w:rsidR="0040458B">
        <w:rPr>
          <w:rFonts w:ascii="Calibri" w:hAnsi="Calibri" w:cs="Calibri"/>
          <w:u w:val="single"/>
        </w:rPr>
        <w:t>Introduction of New Cattle to the Herd</w:t>
      </w:r>
    </w:p>
    <w:p w14:paraId="37A53B85" w14:textId="7F068584" w:rsidR="0040458B" w:rsidRPr="00491ACA" w:rsidRDefault="0040458B" w:rsidP="0040458B">
      <w:pPr>
        <w:rPr>
          <w:rFonts w:ascii="Calibri" w:hAnsi="Calibri" w:cs="Calibri"/>
          <w:sz w:val="20"/>
          <w:szCs w:val="20"/>
        </w:rPr>
      </w:pPr>
      <w:r w:rsidRPr="00491ACA">
        <w:rPr>
          <w:rFonts w:ascii="Calibri" w:hAnsi="Calibri" w:cs="Calibri"/>
          <w:i/>
          <w:sz w:val="22"/>
          <w:szCs w:val="22"/>
        </w:rPr>
        <w:t>(Question BIO4, July 20</w:t>
      </w:r>
      <w:r w:rsidR="00027B24">
        <w:rPr>
          <w:rFonts w:ascii="Calibri" w:hAnsi="Calibri" w:cs="Calibri"/>
          <w:i/>
          <w:sz w:val="22"/>
          <w:szCs w:val="22"/>
        </w:rPr>
        <w:t>21</w:t>
      </w:r>
      <w:r w:rsidRPr="00491ACA">
        <w:rPr>
          <w:rFonts w:ascii="Calibri" w:hAnsi="Calibri" w:cs="Calibri"/>
          <w:i/>
          <w:sz w:val="22"/>
          <w:szCs w:val="22"/>
        </w:rPr>
        <w:t xml:space="preserve"> Reference Manual page</w:t>
      </w:r>
      <w:r w:rsidR="00BC75E4">
        <w:rPr>
          <w:rFonts w:ascii="Calibri" w:hAnsi="Calibri" w:cs="Calibri"/>
          <w:i/>
          <w:sz w:val="22"/>
          <w:szCs w:val="22"/>
        </w:rPr>
        <w:t>s</w:t>
      </w:r>
      <w:r w:rsidRPr="00491ACA">
        <w:rPr>
          <w:rFonts w:ascii="Calibri" w:hAnsi="Calibri" w:cs="Calibri"/>
          <w:i/>
          <w:sz w:val="22"/>
          <w:szCs w:val="22"/>
        </w:rPr>
        <w:t xml:space="preserve"> 4-1</w:t>
      </w:r>
      <w:r w:rsidR="00F62966">
        <w:rPr>
          <w:rFonts w:ascii="Calibri" w:hAnsi="Calibri" w:cs="Calibri"/>
          <w:i/>
          <w:sz w:val="22"/>
          <w:szCs w:val="22"/>
        </w:rPr>
        <w:t>2</w:t>
      </w:r>
      <w:r w:rsidRPr="00491ACA">
        <w:rPr>
          <w:rFonts w:ascii="Calibri" w:hAnsi="Calibri" w:cs="Calibri"/>
          <w:i/>
          <w:sz w:val="22"/>
          <w:szCs w:val="22"/>
        </w:rPr>
        <w:t xml:space="preserve"> </w:t>
      </w:r>
      <w:r w:rsidR="00BC75E4">
        <w:rPr>
          <w:rFonts w:ascii="Calibri" w:hAnsi="Calibri" w:cs="Calibri"/>
          <w:i/>
          <w:sz w:val="22"/>
          <w:szCs w:val="22"/>
        </w:rPr>
        <w:t>&amp;</w:t>
      </w:r>
      <w:r w:rsidRPr="00491ACA">
        <w:rPr>
          <w:rFonts w:ascii="Calibri" w:hAnsi="Calibri" w:cs="Calibri"/>
          <w:i/>
          <w:sz w:val="22"/>
          <w:szCs w:val="22"/>
        </w:rPr>
        <w:t xml:space="preserve"> 4-1</w:t>
      </w:r>
      <w:r w:rsidR="00F62966">
        <w:rPr>
          <w:rFonts w:ascii="Calibri" w:hAnsi="Calibri" w:cs="Calibri"/>
          <w:i/>
          <w:sz w:val="22"/>
          <w:szCs w:val="22"/>
        </w:rPr>
        <w:t>3</w:t>
      </w:r>
      <w:r w:rsidRPr="00491ACA">
        <w:rPr>
          <w:rFonts w:ascii="Calibri" w:hAnsi="Calibri" w:cs="Calibri"/>
          <w:i/>
          <w:sz w:val="22"/>
          <w:szCs w:val="22"/>
        </w:rPr>
        <w:t xml:space="preserve">. All </w:t>
      </w:r>
      <w:r w:rsidRPr="00BD36B7">
        <w:rPr>
          <w:rFonts w:ascii="Calibri" w:hAnsi="Calibri" w:cs="Calibri"/>
          <w:i/>
          <w:sz w:val="22"/>
          <w:szCs w:val="22"/>
          <w:highlight w:val="lightGray"/>
        </w:rPr>
        <w:t>shaded areas</w:t>
      </w:r>
      <w:r w:rsidRPr="00491ACA">
        <w:rPr>
          <w:rFonts w:ascii="Calibri" w:hAnsi="Calibri" w:cs="Calibri"/>
          <w:i/>
          <w:sz w:val="22"/>
          <w:szCs w:val="22"/>
        </w:rPr>
        <w:t xml:space="preserve"> are required elements of your SOP. You may use your own words to communicate the same intent.)</w:t>
      </w:r>
    </w:p>
    <w:p w14:paraId="58E925FF" w14:textId="77777777" w:rsidR="00F15508" w:rsidRPr="000D3413" w:rsidRDefault="00F15508" w:rsidP="000D3413"/>
    <w:p w14:paraId="036388D3" w14:textId="77777777" w:rsidR="0040458B" w:rsidRPr="001F27EC" w:rsidRDefault="005C2AC4" w:rsidP="0040458B">
      <w:pPr>
        <w:rPr>
          <w:rFonts w:ascii="Calibri" w:hAnsi="Calibri" w:cs="Calibri"/>
          <w:iCs/>
          <w:lang w:val="en-CA"/>
        </w:rPr>
      </w:pPr>
      <w:r w:rsidRPr="001F27EC">
        <w:rPr>
          <w:rFonts w:ascii="Calibri" w:hAnsi="Calibri" w:cs="Calibri"/>
          <w:iCs/>
          <w:u w:val="single"/>
          <w:lang w:val="en-CA"/>
        </w:rPr>
        <w:t>Purpose:</w:t>
      </w:r>
      <w:r w:rsidRPr="001F27EC">
        <w:rPr>
          <w:rFonts w:ascii="Calibri" w:hAnsi="Calibri" w:cs="Calibri"/>
          <w:iCs/>
          <w:lang w:val="en-CA"/>
        </w:rPr>
        <w:t xml:space="preserve"> </w:t>
      </w:r>
      <w:r w:rsidR="0040458B" w:rsidRPr="001F27EC">
        <w:rPr>
          <w:rFonts w:ascii="Calibri" w:hAnsi="Calibri" w:cs="Calibri"/>
          <w:iCs/>
          <w:lang w:val="en-CA"/>
        </w:rPr>
        <w:t>All farm personnel must understand the process for properly introduction a new animal into your facility in a manner that limits the potential for pathogens to be introduced to your herd.</w:t>
      </w:r>
    </w:p>
    <w:p w14:paraId="1C84AA52" w14:textId="77777777" w:rsidR="000D3413" w:rsidRPr="001F27EC" w:rsidRDefault="000D3413" w:rsidP="000D3413">
      <w:pPr>
        <w:ind w:left="720"/>
        <w:rPr>
          <w:rFonts w:ascii="Calibri" w:hAnsi="Calibri" w:cs="Calibri"/>
        </w:rPr>
      </w:pPr>
    </w:p>
    <w:p w14:paraId="2886D0F3" w14:textId="77777777" w:rsidR="00C94656" w:rsidRPr="001F27EC" w:rsidRDefault="00C94656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BD36B7">
        <w:rPr>
          <w:rFonts w:ascii="Calibri" w:hAnsi="Calibri" w:cs="Calibri"/>
          <w:highlight w:val="lightGray"/>
        </w:rPr>
        <w:t>We are a closed herd and do not purchase any animals (calves, heifers, cows and/or bulls)</w:t>
      </w:r>
      <w:r w:rsidRPr="001F27EC">
        <w:rPr>
          <w:rFonts w:ascii="Calibri" w:hAnsi="Calibri" w:cs="Calibri"/>
        </w:rPr>
        <w:t>.</w:t>
      </w:r>
    </w:p>
    <w:p w14:paraId="570AC6DA" w14:textId="77777777" w:rsidR="00C94656" w:rsidRPr="001F27EC" w:rsidRDefault="00C94656" w:rsidP="00C94656">
      <w:pPr>
        <w:rPr>
          <w:rFonts w:ascii="Calibri" w:hAnsi="Calibri" w:cs="Calibri"/>
        </w:rPr>
      </w:pPr>
    </w:p>
    <w:p w14:paraId="2DFB66C3" w14:textId="36FD53D9" w:rsidR="001E23CD" w:rsidRPr="004C6229" w:rsidRDefault="001E23CD" w:rsidP="001E23C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However, should a scenario present itself </w:t>
      </w:r>
      <w:r>
        <w:rPr>
          <w:rFonts w:ascii="Calibri" w:hAnsi="Calibri" w:cs="Calibri"/>
        </w:rPr>
        <w:t>(fire, disease, flood</w:t>
      </w:r>
      <w:r w:rsidR="00982607">
        <w:rPr>
          <w:rFonts w:ascii="Calibri" w:hAnsi="Calibri" w:cs="Calibri"/>
        </w:rPr>
        <w:t xml:space="preserve"> etc) </w:t>
      </w:r>
      <w:r>
        <w:rPr>
          <w:rFonts w:ascii="Calibri" w:hAnsi="Calibri" w:cs="Calibri"/>
        </w:rPr>
        <w:t xml:space="preserve">and we must bring </w:t>
      </w:r>
      <w:r w:rsidR="00982607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 xml:space="preserve">cattle </w:t>
      </w:r>
      <w:r w:rsidR="00982607">
        <w:rPr>
          <w:rFonts w:ascii="Calibri" w:hAnsi="Calibri" w:cs="Calibri"/>
        </w:rPr>
        <w:t>into</w:t>
      </w:r>
      <w:r>
        <w:rPr>
          <w:rFonts w:ascii="Calibri" w:hAnsi="Calibri" w:cs="Calibri"/>
        </w:rPr>
        <w:t xml:space="preserve"> our herd we will do the following:</w:t>
      </w:r>
    </w:p>
    <w:p w14:paraId="45A207C8" w14:textId="77777777" w:rsidR="00C94656" w:rsidRPr="001F27EC" w:rsidRDefault="00C94656" w:rsidP="00C94656">
      <w:pPr>
        <w:ind w:left="720"/>
        <w:rPr>
          <w:rFonts w:ascii="Calibri" w:hAnsi="Calibri" w:cs="Calibri"/>
        </w:rPr>
      </w:pPr>
    </w:p>
    <w:p w14:paraId="74115C4B" w14:textId="77777777" w:rsidR="0043505E" w:rsidRPr="001F27EC" w:rsidRDefault="007F64AC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We are </w:t>
      </w:r>
      <w:r w:rsidR="00347EA4" w:rsidRPr="001F27EC">
        <w:rPr>
          <w:rFonts w:ascii="Calibri" w:hAnsi="Calibri" w:cs="Calibri"/>
        </w:rPr>
        <w:t>conscious of</w:t>
      </w:r>
      <w:r w:rsidR="005C2AC4" w:rsidRPr="001F27EC">
        <w:rPr>
          <w:rFonts w:ascii="Calibri" w:hAnsi="Calibri" w:cs="Calibri"/>
        </w:rPr>
        <w:t xml:space="preserve"> the introduction of disease</w:t>
      </w:r>
      <w:r w:rsidRPr="001F27EC">
        <w:rPr>
          <w:rFonts w:ascii="Calibri" w:hAnsi="Calibri" w:cs="Calibri"/>
        </w:rPr>
        <w:t xml:space="preserve"> and try to </w:t>
      </w:r>
      <w:r w:rsidR="00347EA4" w:rsidRPr="001F27EC">
        <w:rPr>
          <w:rFonts w:ascii="Calibri" w:hAnsi="Calibri" w:cs="Calibri"/>
        </w:rPr>
        <w:t>source</w:t>
      </w:r>
      <w:r w:rsidR="005C2AC4" w:rsidRPr="001F27EC">
        <w:rPr>
          <w:rFonts w:ascii="Calibri" w:hAnsi="Calibri" w:cs="Calibri"/>
        </w:rPr>
        <w:t xml:space="preserve"> animals from </w:t>
      </w:r>
      <w:r w:rsidR="0043505E" w:rsidRPr="001F27EC">
        <w:rPr>
          <w:rFonts w:ascii="Calibri" w:hAnsi="Calibri" w:cs="Calibri"/>
        </w:rPr>
        <w:t>known health status</w:t>
      </w:r>
      <w:r w:rsidR="005C2AC4" w:rsidRPr="001F27EC">
        <w:rPr>
          <w:rFonts w:ascii="Calibri" w:hAnsi="Calibri" w:cs="Calibri"/>
        </w:rPr>
        <w:t xml:space="preserve"> herds if possible</w:t>
      </w:r>
      <w:r w:rsidR="0043505E" w:rsidRPr="001F27EC">
        <w:rPr>
          <w:rFonts w:ascii="Calibri" w:hAnsi="Calibri" w:cs="Calibri"/>
        </w:rPr>
        <w:t>.</w:t>
      </w:r>
    </w:p>
    <w:p w14:paraId="21D81A7D" w14:textId="77777777" w:rsidR="003C0EE8" w:rsidRPr="001F27EC" w:rsidRDefault="007F64AC" w:rsidP="00F15508">
      <w:pPr>
        <w:numPr>
          <w:ilvl w:val="0"/>
          <w:numId w:val="20"/>
        </w:numPr>
        <w:rPr>
          <w:rFonts w:ascii="Calibri" w:hAnsi="Calibri" w:cs="Calibri"/>
        </w:rPr>
      </w:pPr>
      <w:r w:rsidRPr="00BD36B7">
        <w:rPr>
          <w:rFonts w:ascii="Calibri" w:hAnsi="Calibri" w:cs="Calibri"/>
          <w:highlight w:val="lightGray"/>
        </w:rPr>
        <w:t>Prior to purchase and movement, we r</w:t>
      </w:r>
      <w:r w:rsidR="0043505E" w:rsidRPr="00BD36B7">
        <w:rPr>
          <w:rFonts w:ascii="Calibri" w:hAnsi="Calibri" w:cs="Calibri"/>
          <w:highlight w:val="lightGray"/>
        </w:rPr>
        <w:t>equest</w:t>
      </w:r>
      <w:r w:rsidR="00EF1837" w:rsidRPr="00BD36B7">
        <w:rPr>
          <w:rFonts w:ascii="Calibri" w:hAnsi="Calibri" w:cs="Calibri"/>
          <w:highlight w:val="lightGray"/>
        </w:rPr>
        <w:t xml:space="preserve"> </w:t>
      </w:r>
      <w:r w:rsidR="0061732E" w:rsidRPr="00BD36B7">
        <w:rPr>
          <w:rFonts w:ascii="Calibri" w:hAnsi="Calibri" w:cs="Calibri"/>
          <w:highlight w:val="lightGray"/>
        </w:rPr>
        <w:t xml:space="preserve">a complete health record.  This includes: </w:t>
      </w:r>
      <w:r w:rsidR="0061732E" w:rsidRPr="001F27EC">
        <w:rPr>
          <w:rFonts w:ascii="Calibri" w:hAnsi="Calibri" w:cs="Calibri"/>
        </w:rPr>
        <w:t>vaccine history, disease and treatment history, disease diagnostic history, pregnancy status and hoof trimming record. Source herd disease status (i.e. Johne’s</w:t>
      </w:r>
      <w:r w:rsidR="003C0EE8" w:rsidRPr="001F27EC">
        <w:rPr>
          <w:rFonts w:ascii="Calibri" w:hAnsi="Calibri" w:cs="Calibri"/>
        </w:rPr>
        <w:t>, BLV, mycoplasma, ureaplasma, foot rot, digital dermatitis, abortion history, Staph aureus mastitis) is also requested.</w:t>
      </w:r>
    </w:p>
    <w:p w14:paraId="7A7D0393" w14:textId="1FF39241" w:rsidR="005C2AC4" w:rsidRPr="001F27EC" w:rsidRDefault="00EF1837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</w:t>
      </w:r>
      <w:r w:rsidR="00B81AC7" w:rsidRPr="001F27EC">
        <w:rPr>
          <w:rFonts w:ascii="Calibri" w:hAnsi="Calibri" w:cs="Calibri"/>
        </w:rPr>
        <w:t>______</w:t>
      </w:r>
      <w:r w:rsidR="000726BD" w:rsidRPr="001F27EC">
        <w:rPr>
          <w:rFonts w:ascii="Calibri" w:hAnsi="Calibri" w:cs="Calibri"/>
        </w:rPr>
        <w:t>__________</w:t>
      </w:r>
    </w:p>
    <w:p w14:paraId="5D9F398E" w14:textId="5334FC7A" w:rsidR="003C0EE8" w:rsidRPr="001F27EC" w:rsidRDefault="003C0EE8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73D4CD4B" w14:textId="77777777" w:rsidR="0040458B" w:rsidRPr="001F27EC" w:rsidRDefault="007F64AC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o</w:t>
      </w:r>
      <w:r w:rsidR="005C2AC4" w:rsidRPr="001F27EC">
        <w:rPr>
          <w:rFonts w:ascii="Calibri" w:hAnsi="Calibri" w:cs="Calibri"/>
        </w:rPr>
        <w:t xml:space="preserve">btain a letter of guarantee for springing heifers and lactating animals </w:t>
      </w:r>
    </w:p>
    <w:p w14:paraId="0B5717BD" w14:textId="77777777" w:rsidR="0040458B" w:rsidRPr="001F27EC" w:rsidRDefault="0040458B" w:rsidP="00491ACA">
      <w:pPr>
        <w:ind w:left="1080" w:firstLine="360"/>
        <w:rPr>
          <w:rFonts w:ascii="Calibri" w:hAnsi="Calibri" w:cs="Calibri"/>
        </w:rPr>
      </w:pPr>
      <w:r w:rsidRPr="001F27EC">
        <w:rPr>
          <w:rFonts w:ascii="Calibri" w:hAnsi="Calibri" w:cs="Calibri"/>
        </w:rPr>
        <w:t>OR</w:t>
      </w:r>
    </w:p>
    <w:p w14:paraId="6D55E095" w14:textId="2D54C42D" w:rsidR="0043505E" w:rsidRPr="001F27EC" w:rsidRDefault="0040458B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E</w:t>
      </w:r>
      <w:r w:rsidR="00630495" w:rsidRPr="001F27EC">
        <w:rPr>
          <w:rFonts w:ascii="Calibri" w:hAnsi="Calibri" w:cs="Calibri"/>
        </w:rPr>
        <w:t>nsure</w:t>
      </w:r>
      <w:r w:rsidR="005C2AC4" w:rsidRPr="001F27EC">
        <w:rPr>
          <w:rFonts w:ascii="Calibri" w:hAnsi="Calibri" w:cs="Calibri"/>
        </w:rPr>
        <w:t xml:space="preserve"> to test milk for residues and record results prior to shipping milk.</w:t>
      </w:r>
      <w:r w:rsidR="00347EA4" w:rsidRPr="001F27EC">
        <w:rPr>
          <w:rFonts w:ascii="Calibri" w:hAnsi="Calibri" w:cs="Calibri"/>
        </w:rPr>
        <w:t xml:space="preserve"> </w:t>
      </w:r>
    </w:p>
    <w:p w14:paraId="107C7D5C" w14:textId="394F0479" w:rsidR="0043505E" w:rsidRPr="001F27EC" w:rsidRDefault="003C0EE8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en</w:t>
      </w:r>
      <w:r w:rsidR="002E2C11" w:rsidRPr="001F27EC">
        <w:rPr>
          <w:rFonts w:ascii="Calibri" w:hAnsi="Calibri" w:cs="Calibri"/>
        </w:rPr>
        <w:t>sure new animal</w:t>
      </w:r>
      <w:r w:rsidR="00CD243D" w:rsidRPr="001F27EC">
        <w:rPr>
          <w:rFonts w:ascii="Calibri" w:hAnsi="Calibri" w:cs="Calibri"/>
        </w:rPr>
        <w:t>(</w:t>
      </w:r>
      <w:r w:rsidR="002E2C11" w:rsidRPr="001F27EC">
        <w:rPr>
          <w:rFonts w:ascii="Calibri" w:hAnsi="Calibri" w:cs="Calibri"/>
        </w:rPr>
        <w:t>s</w:t>
      </w:r>
      <w:r w:rsidR="00CD243D" w:rsidRPr="001F27EC">
        <w:rPr>
          <w:rFonts w:ascii="Calibri" w:hAnsi="Calibri" w:cs="Calibri"/>
        </w:rPr>
        <w:t>)</w:t>
      </w:r>
      <w:r w:rsidR="002E2C11" w:rsidRPr="001F27EC">
        <w:rPr>
          <w:rFonts w:ascii="Calibri" w:hAnsi="Calibri" w:cs="Calibri"/>
        </w:rPr>
        <w:t xml:space="preserve"> are transported in a farm-owned vehicle/</w:t>
      </w:r>
      <w:r w:rsidR="005C2AC4" w:rsidRPr="001F27EC">
        <w:rPr>
          <w:rFonts w:ascii="Calibri" w:hAnsi="Calibri" w:cs="Calibri"/>
        </w:rPr>
        <w:t xml:space="preserve">trailer </w:t>
      </w:r>
      <w:r w:rsidR="005C2AC4" w:rsidRPr="001F27EC">
        <w:rPr>
          <w:rFonts w:ascii="Calibri" w:hAnsi="Calibri" w:cs="Calibri"/>
          <w:b/>
        </w:rPr>
        <w:t>OR</w:t>
      </w:r>
      <w:r w:rsidR="002E2C11" w:rsidRPr="00491ACA">
        <w:rPr>
          <w:rFonts w:ascii="Calibri" w:hAnsi="Calibri" w:cs="Calibri"/>
          <w:bCs/>
        </w:rPr>
        <w:t xml:space="preserve"> </w:t>
      </w:r>
      <w:r w:rsidR="00491ACA" w:rsidRPr="00491ACA">
        <w:rPr>
          <w:rFonts w:ascii="Calibri" w:hAnsi="Calibri" w:cs="Calibri"/>
          <w:bCs/>
        </w:rPr>
        <w:t>a</w:t>
      </w:r>
      <w:r w:rsidR="00491ACA">
        <w:rPr>
          <w:rFonts w:ascii="Calibri" w:hAnsi="Calibri" w:cs="Calibri"/>
          <w:b/>
        </w:rPr>
        <w:t xml:space="preserve"> </w:t>
      </w:r>
      <w:r w:rsidR="002E2C11" w:rsidRPr="001F27EC">
        <w:rPr>
          <w:rFonts w:ascii="Calibri" w:hAnsi="Calibri" w:cs="Calibri"/>
        </w:rPr>
        <w:t>transporter is hired that will use a clean vehicle/trailer.</w:t>
      </w:r>
    </w:p>
    <w:p w14:paraId="12E1FACE" w14:textId="4FCFB0B7" w:rsidR="00347EA4" w:rsidRPr="001F27EC" w:rsidRDefault="00491ACA" w:rsidP="00122E8B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We m</w:t>
      </w:r>
      <w:r w:rsidR="00347EA4" w:rsidRPr="001F27EC">
        <w:rPr>
          <w:rFonts w:ascii="Calibri" w:hAnsi="Calibri" w:cs="Calibri"/>
          <w:i/>
          <w:u w:val="single"/>
        </w:rPr>
        <w:t>ake sure to record the following information</w:t>
      </w:r>
      <w:r w:rsidR="00347EA4" w:rsidRPr="001F27EC">
        <w:rPr>
          <w:rFonts w:ascii="Calibri" w:hAnsi="Calibri" w:cs="Calibri"/>
        </w:rPr>
        <w:t>: Date of movement, ID of animals moved (15 digits), premise ID of departure location, and license plate of trailer animal(s) are transported in.</w:t>
      </w:r>
    </w:p>
    <w:p w14:paraId="234443F5" w14:textId="77777777" w:rsidR="003C0EE8" w:rsidRPr="001F27EC" w:rsidRDefault="005C2AC4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BD36B7">
        <w:rPr>
          <w:rFonts w:ascii="Calibri" w:hAnsi="Calibri" w:cs="Calibri"/>
          <w:highlight w:val="lightGray"/>
        </w:rPr>
        <w:t>Once new animal(s) have arrived at</w:t>
      </w:r>
      <w:r w:rsidR="00630495" w:rsidRPr="00BD36B7">
        <w:rPr>
          <w:rFonts w:ascii="Calibri" w:hAnsi="Calibri" w:cs="Calibri"/>
          <w:highlight w:val="lightGray"/>
        </w:rPr>
        <w:t xml:space="preserve"> the</w:t>
      </w:r>
      <w:r w:rsidRPr="00BD36B7">
        <w:rPr>
          <w:rFonts w:ascii="Calibri" w:hAnsi="Calibri" w:cs="Calibri"/>
          <w:highlight w:val="lightGray"/>
        </w:rPr>
        <w:t xml:space="preserve"> farm </w:t>
      </w:r>
      <w:r w:rsidR="003C0EE8" w:rsidRPr="00BD36B7">
        <w:rPr>
          <w:rFonts w:ascii="Calibri" w:hAnsi="Calibri" w:cs="Calibri"/>
          <w:highlight w:val="lightGray"/>
        </w:rPr>
        <w:t xml:space="preserve">we </w:t>
      </w:r>
      <w:r w:rsidR="00CD243D" w:rsidRPr="00BD36B7">
        <w:rPr>
          <w:rFonts w:ascii="Calibri" w:hAnsi="Calibri" w:cs="Calibri"/>
          <w:highlight w:val="lightGray"/>
        </w:rPr>
        <w:t>unload and house them in</w:t>
      </w:r>
      <w:r w:rsidR="003C0EE8" w:rsidRPr="00BD36B7">
        <w:rPr>
          <w:rFonts w:ascii="Calibri" w:hAnsi="Calibri" w:cs="Calibri"/>
          <w:highlight w:val="lightGray"/>
        </w:rPr>
        <w:t xml:space="preserve"> the following designated area:</w:t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</w:r>
      <w:r w:rsidR="000D2AEA" w:rsidRPr="00BD36B7">
        <w:rPr>
          <w:rFonts w:ascii="Calibri" w:hAnsi="Calibri" w:cs="Calibri"/>
          <w:highlight w:val="lightGray"/>
        </w:rPr>
        <w:softHyphen/>
        <w:t>_______</w:t>
      </w:r>
      <w:r w:rsidR="003C0EE8" w:rsidRPr="00BD36B7">
        <w:rPr>
          <w:rFonts w:ascii="Calibri" w:hAnsi="Calibri" w:cs="Calibri"/>
          <w:highlight w:val="lightGray"/>
        </w:rPr>
        <w:t>___________________________________________________</w:t>
      </w:r>
      <w:r w:rsidR="00630495" w:rsidRPr="00BD36B7">
        <w:rPr>
          <w:rFonts w:ascii="Calibri" w:hAnsi="Calibri" w:cs="Calibri"/>
          <w:highlight w:val="lightGray"/>
        </w:rPr>
        <w:t>.</w:t>
      </w:r>
      <w:r w:rsidR="000D2AEA" w:rsidRPr="001F27EC">
        <w:rPr>
          <w:rFonts w:ascii="Calibri" w:hAnsi="Calibri" w:cs="Calibri"/>
        </w:rPr>
        <w:t xml:space="preserve"> </w:t>
      </w:r>
    </w:p>
    <w:p w14:paraId="352D99F3" w14:textId="77777777" w:rsidR="00D51320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These cattle are confined for </w:t>
      </w:r>
      <w:r w:rsidR="00A05D4A" w:rsidRPr="001F27EC">
        <w:rPr>
          <w:rFonts w:ascii="Calibri" w:hAnsi="Calibri" w:cs="Calibri"/>
        </w:rPr>
        <w:t xml:space="preserve">a minimum of_____ days </w:t>
      </w:r>
      <w:r w:rsidRPr="001F27EC">
        <w:rPr>
          <w:rFonts w:ascii="Calibri" w:hAnsi="Calibri" w:cs="Calibri"/>
        </w:rPr>
        <w:t xml:space="preserve">with no contact with other cattle and monitored for signs of illness, including parasites and hoof disease.  </w:t>
      </w:r>
    </w:p>
    <w:p w14:paraId="674B586C" w14:textId="56C741A1" w:rsidR="003C0EE8" w:rsidRPr="001F27EC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BD36B7">
        <w:rPr>
          <w:rFonts w:ascii="Calibri" w:hAnsi="Calibri" w:cs="Calibri"/>
          <w:highlight w:val="lightGray"/>
        </w:rPr>
        <w:t>These cattle are observed and examined at least once daily by the following trained staff: ____________________</w:t>
      </w:r>
      <w:r w:rsidR="00E14C59" w:rsidRPr="00BD36B7">
        <w:rPr>
          <w:rFonts w:ascii="Calibri" w:hAnsi="Calibri" w:cs="Calibri"/>
          <w:highlight w:val="lightGray"/>
        </w:rPr>
        <w:t>___</w:t>
      </w:r>
      <w:r w:rsidR="00A05D4A" w:rsidRPr="00BD36B7">
        <w:rPr>
          <w:rFonts w:ascii="Calibri" w:hAnsi="Calibri" w:cs="Calibri"/>
          <w:highlight w:val="lightGray"/>
        </w:rPr>
        <w:t>___</w:t>
      </w:r>
      <w:r w:rsidR="00E14C59" w:rsidRPr="00BD36B7">
        <w:rPr>
          <w:rFonts w:ascii="Calibri" w:hAnsi="Calibri" w:cs="Calibri"/>
          <w:highlight w:val="lightGray"/>
        </w:rPr>
        <w:t>.</w:t>
      </w:r>
      <w:r w:rsidR="00E14C59" w:rsidRPr="001F27EC">
        <w:rPr>
          <w:rFonts w:ascii="Calibri" w:hAnsi="Calibri" w:cs="Calibri"/>
        </w:rPr>
        <w:t xml:space="preserve"> </w:t>
      </w:r>
    </w:p>
    <w:p w14:paraId="2803A712" w14:textId="029B10E1" w:rsidR="000726BD" w:rsidRPr="00EA3DF6" w:rsidRDefault="00E14C59" w:rsidP="00050871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 xml:space="preserve">The trained staff:________________________ </w:t>
      </w:r>
      <w:r w:rsidRPr="00BD36B7">
        <w:rPr>
          <w:rFonts w:ascii="Calibri" w:hAnsi="Calibri" w:cs="Calibri"/>
          <w:highlight w:val="lightGray"/>
        </w:rPr>
        <w:t xml:space="preserve">will </w:t>
      </w:r>
      <w:r w:rsidR="00AF6171" w:rsidRPr="00BD36B7">
        <w:rPr>
          <w:rFonts w:ascii="Calibri" w:hAnsi="Calibri" w:cs="Calibri"/>
          <w:highlight w:val="lightGray"/>
        </w:rPr>
        <w:t xml:space="preserve">monitor and </w:t>
      </w:r>
      <w:r w:rsidRPr="00BD36B7">
        <w:rPr>
          <w:rFonts w:ascii="Calibri" w:hAnsi="Calibri" w:cs="Calibri"/>
          <w:highlight w:val="lightGray"/>
        </w:rPr>
        <w:t>respond to any abnormalities according to farm protocols.</w:t>
      </w:r>
      <w:r w:rsidRPr="00EA3DF6">
        <w:rPr>
          <w:rFonts w:ascii="Calibri" w:hAnsi="Calibri" w:cs="Calibri"/>
        </w:rPr>
        <w:t xml:space="preserve">  Signs of illness to check include:</w:t>
      </w:r>
    </w:p>
    <w:p w14:paraId="2F2D21F3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</w:t>
      </w:r>
    </w:p>
    <w:p w14:paraId="45EC584E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0FD92075" w14:textId="6BE273E5" w:rsidR="000726BD" w:rsidRPr="00EA3DF6" w:rsidRDefault="003C0EE8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Any personnel handling these cattle must wash their hands, wear gloves, change their clothing and disinfect or change their footwear before working with other animals</w:t>
      </w:r>
      <w:r w:rsidR="005F6DEB" w:rsidRPr="00EA3DF6">
        <w:rPr>
          <w:rFonts w:ascii="Calibri" w:hAnsi="Calibri" w:cs="Calibri"/>
        </w:rPr>
        <w:t xml:space="preserve"> on </w:t>
      </w:r>
      <w:r w:rsidR="005F6DEB" w:rsidRPr="00EA3DF6">
        <w:rPr>
          <w:rFonts w:ascii="Calibri" w:hAnsi="Calibri" w:cs="Calibri"/>
        </w:rPr>
        <w:lastRenderedPageBreak/>
        <w:t>the farm</w:t>
      </w:r>
      <w:r w:rsidRPr="00EA3DF6">
        <w:rPr>
          <w:rFonts w:ascii="Calibri" w:hAnsi="Calibri" w:cs="Calibri"/>
        </w:rPr>
        <w:t xml:space="preserve">.   </w:t>
      </w:r>
      <w:bookmarkStart w:id="0" w:name="_Hlk535999172"/>
      <w:r w:rsidRPr="00EA3DF6">
        <w:rPr>
          <w:rFonts w:ascii="Calibri" w:hAnsi="Calibri" w:cs="Calibri"/>
        </w:rPr>
        <w:t xml:space="preserve">If cattle appear healthy, </w:t>
      </w:r>
      <w:r w:rsidR="00E14C59" w:rsidRPr="00BD36B7">
        <w:rPr>
          <w:rFonts w:ascii="Calibri" w:hAnsi="Calibri" w:cs="Calibri"/>
          <w:highlight w:val="lightGray"/>
        </w:rPr>
        <w:t xml:space="preserve">prior to introduction into the herd </w:t>
      </w:r>
      <w:r w:rsidRPr="00BD36B7">
        <w:rPr>
          <w:rFonts w:ascii="Calibri" w:hAnsi="Calibri" w:cs="Calibri"/>
          <w:highlight w:val="lightGray"/>
        </w:rPr>
        <w:t>the</w:t>
      </w:r>
      <w:r w:rsidR="00E14C59" w:rsidRPr="00BD36B7">
        <w:rPr>
          <w:rFonts w:ascii="Calibri" w:hAnsi="Calibri" w:cs="Calibri"/>
          <w:highlight w:val="lightGray"/>
        </w:rPr>
        <w:t xml:space="preserve"> following actions are performed (confirmation of pregnancy or reproductive status, hoof trimming, vaccination, testing etc):</w:t>
      </w:r>
      <w:bookmarkEnd w:id="0"/>
    </w:p>
    <w:p w14:paraId="17BEE4C0" w14:textId="59762F3F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08AF928" w14:textId="209ED9EE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8F0846E" w14:textId="1482CA8C" w:rsidR="00630495" w:rsidRPr="00737B5E" w:rsidRDefault="00EC3A14" w:rsidP="00EC3A14">
      <w:pPr>
        <w:numPr>
          <w:ilvl w:val="0"/>
          <w:numId w:val="21"/>
        </w:numPr>
        <w:rPr>
          <w:rFonts w:ascii="Calibri" w:hAnsi="Calibri" w:cs="Calibri"/>
        </w:rPr>
      </w:pPr>
      <w:r w:rsidRPr="00737B5E">
        <w:rPr>
          <w:rFonts w:ascii="Calibri" w:hAnsi="Calibri" w:cs="Calibri"/>
        </w:rPr>
        <w:t>Vaccinations and medications administered will be recorded in ___________________.  Information includes: product name, amount, injection technique, withdrawal times and clear dates.</w:t>
      </w:r>
    </w:p>
    <w:p w14:paraId="6866EBA0" w14:textId="44B39C91" w:rsidR="000726BD" w:rsidRPr="00EA3DF6" w:rsidRDefault="00E14C59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We e</w:t>
      </w:r>
      <w:r w:rsidR="002E2C11" w:rsidRPr="00EA3DF6">
        <w:rPr>
          <w:rFonts w:ascii="Calibri" w:hAnsi="Calibri" w:cs="Calibri"/>
        </w:rPr>
        <w:t>nsure management adjustments are made to minimize the risk of introducing disease (i.e. housing separately or changing the order of milking).</w:t>
      </w:r>
      <w:r w:rsidRPr="00EA3DF6">
        <w:rPr>
          <w:rFonts w:ascii="Calibri" w:hAnsi="Calibri" w:cs="Calibri"/>
        </w:rPr>
        <w:t xml:space="preserve">  This includes:</w:t>
      </w:r>
    </w:p>
    <w:p w14:paraId="4F6A39DB" w14:textId="18256BBC" w:rsidR="00B62FC5" w:rsidRPr="001F27EC" w:rsidRDefault="00B62FC5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</w:t>
      </w:r>
      <w:r w:rsidR="000726BD" w:rsidRPr="001F27EC">
        <w:rPr>
          <w:rFonts w:ascii="Calibri" w:hAnsi="Calibri" w:cs="Calibri"/>
        </w:rPr>
        <w:t>________</w:t>
      </w:r>
    </w:p>
    <w:p w14:paraId="126DF9C0" w14:textId="308E76BB" w:rsidR="00B62FC5" w:rsidRPr="001F27EC" w:rsidRDefault="00B62FC5" w:rsidP="00B62FC5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20130515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14B6B14D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3FBC9311" w14:textId="77777777" w:rsidR="00016521" w:rsidRPr="00F16BA2" w:rsidRDefault="00016521" w:rsidP="00B95197">
      <w:pPr>
        <w:ind w:left="720"/>
        <w:rPr>
          <w:rFonts w:ascii="Calibri" w:hAnsi="Calibri" w:cs="Calibri"/>
          <w:sz w:val="22"/>
          <w:szCs w:val="22"/>
        </w:rPr>
      </w:pPr>
    </w:p>
    <w:p w14:paraId="4062C094" w14:textId="77777777" w:rsidR="00B95197" w:rsidRPr="00F16BA2" w:rsidRDefault="00B95197" w:rsidP="00B95197">
      <w:pPr>
        <w:ind w:left="720"/>
        <w:rPr>
          <w:rFonts w:ascii="Calibri" w:hAnsi="Calibri" w:cs="Calibri"/>
          <w:sz w:val="22"/>
          <w:szCs w:val="22"/>
        </w:rPr>
      </w:pPr>
    </w:p>
    <w:sectPr w:rsidR="00B95197" w:rsidRPr="00F16BA2" w:rsidSect="00844D3C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ED86" w14:textId="77777777" w:rsidR="00BD36B7" w:rsidRDefault="00BD36B7">
      <w:r>
        <w:separator/>
      </w:r>
    </w:p>
  </w:endnote>
  <w:endnote w:type="continuationSeparator" w:id="0">
    <w:p w14:paraId="431993A3" w14:textId="77777777" w:rsidR="00BD36B7" w:rsidRDefault="00BD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777D" w14:textId="77777777" w:rsidR="00E262A0" w:rsidRDefault="00E2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0AA42" w14:textId="77777777" w:rsidR="00E262A0" w:rsidRDefault="00E26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FE" w14:textId="2E0F2A21" w:rsidR="006E1A03" w:rsidRPr="00737B5E" w:rsidRDefault="006E1A03" w:rsidP="006E1A03">
    <w:pPr>
      <w:pStyle w:val="Footer"/>
      <w:jc w:val="right"/>
      <w:rPr>
        <w:rFonts w:ascii="Calibri" w:hAnsi="Calibri" w:cs="Calibri"/>
        <w:i/>
        <w:iCs/>
        <w:sz w:val="22"/>
        <w:szCs w:val="22"/>
      </w:rPr>
    </w:pPr>
    <w:r w:rsidRPr="00737B5E">
      <w:rPr>
        <w:rFonts w:ascii="Calibri" w:hAnsi="Calibri" w:cs="Calibri"/>
        <w:i/>
        <w:iCs/>
        <w:sz w:val="22"/>
        <w:szCs w:val="22"/>
      </w:rPr>
      <w:t xml:space="preserve">Template Last Modified: </w:t>
    </w:r>
    <w:r w:rsidR="00C31EEA">
      <w:rPr>
        <w:rFonts w:ascii="Calibri" w:hAnsi="Calibri" w:cs="Calibri"/>
        <w:i/>
        <w:iCs/>
        <w:sz w:val="22"/>
        <w:szCs w:val="22"/>
      </w:rPr>
      <w:t>September</w:t>
    </w:r>
    <w:r w:rsidRPr="00737B5E">
      <w:rPr>
        <w:rFonts w:ascii="Calibri" w:hAnsi="Calibri" w:cs="Calibri"/>
        <w:i/>
        <w:iCs/>
        <w:sz w:val="22"/>
        <w:szCs w:val="22"/>
      </w:rPr>
      <w:t xml:space="preserve"> 202</w:t>
    </w:r>
    <w:r w:rsidR="00C31EEA">
      <w:rPr>
        <w:rFonts w:ascii="Calibri" w:hAnsi="Calibri" w:cs="Calibri"/>
        <w:i/>
        <w:iCs/>
        <w:sz w:val="22"/>
        <w:szCs w:val="22"/>
      </w:rPr>
      <w:t>1</w:t>
    </w:r>
  </w:p>
  <w:p w14:paraId="282D8ADE" w14:textId="77777777" w:rsidR="00E262A0" w:rsidRPr="00A84842" w:rsidRDefault="00E262A0">
    <w:pPr>
      <w:pStyle w:val="Footer"/>
      <w:ind w:right="360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A218" w14:textId="77777777" w:rsidR="00BD36B7" w:rsidRDefault="00BD36B7">
      <w:r>
        <w:separator/>
      </w:r>
    </w:p>
  </w:footnote>
  <w:footnote w:type="continuationSeparator" w:id="0">
    <w:p w14:paraId="4542DEBA" w14:textId="77777777" w:rsidR="00BD36B7" w:rsidRDefault="00BD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A299" w14:textId="77777777" w:rsidR="00A84842" w:rsidRDefault="00BD36B7">
    <w:pPr>
      <w:pStyle w:val="Header"/>
      <w:rPr>
        <w:noProof/>
      </w:rPr>
    </w:pPr>
    <w:r>
      <w:rPr>
        <w:noProof/>
      </w:rPr>
      <w:pict w14:anchorId="2DE98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margin-left:-18pt;margin-top:9pt;width:120pt;height:31.2pt;z-index:1;visibility:visible">
          <v:imagedata r:id="rId1" o:title=""/>
          <w10:wrap type="square"/>
        </v:shape>
      </w:pict>
    </w:r>
  </w:p>
  <w:p w14:paraId="3C24C6A9" w14:textId="77777777" w:rsidR="00A84842" w:rsidRPr="00737B5E" w:rsidRDefault="00F15508" w:rsidP="00A84842">
    <w:pPr>
      <w:pStyle w:val="Header"/>
      <w:jc w:val="right"/>
      <w:rPr>
        <w:rFonts w:ascii="Calibri" w:hAnsi="Calibri" w:cs="Calibri"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>p</w:t>
    </w:r>
    <w:r w:rsidR="004F0DE6" w:rsidRPr="00737B5E">
      <w:rPr>
        <w:rFonts w:ascii="Calibri" w:hAnsi="Calibri" w:cs="Calibri"/>
        <w:i/>
        <w:noProof/>
        <w:sz w:val="22"/>
      </w:rPr>
      <w:t>roAction</w:t>
    </w:r>
    <w:r w:rsidRPr="00737B5E">
      <w:rPr>
        <w:rFonts w:ascii="Calibri" w:hAnsi="Calibri" w:cs="Calibri"/>
        <w:i/>
        <w:noProof/>
        <w:sz w:val="22"/>
      </w:rPr>
      <w:t>®</w:t>
    </w:r>
    <w:r w:rsidR="004F0DE6" w:rsidRPr="00737B5E">
      <w:rPr>
        <w:rFonts w:ascii="Calibri" w:hAnsi="Calibri" w:cs="Calibri"/>
        <w:i/>
        <w:noProof/>
        <w:sz w:val="22"/>
      </w:rPr>
      <w:t xml:space="preserve"> – Biosecurity</w:t>
    </w:r>
    <w:r w:rsidR="00A84842" w:rsidRPr="00737B5E">
      <w:rPr>
        <w:rFonts w:ascii="Calibri" w:hAnsi="Calibri" w:cs="Calibri"/>
        <w:i/>
        <w:noProof/>
        <w:sz w:val="22"/>
      </w:rPr>
      <w:t xml:space="preserve"> Module</w:t>
    </w:r>
  </w:p>
  <w:p w14:paraId="69E61DA1" w14:textId="77777777" w:rsidR="00A84842" w:rsidRPr="00737B5E" w:rsidRDefault="00A84842" w:rsidP="00A84842">
    <w:pPr>
      <w:pStyle w:val="Header"/>
      <w:jc w:val="right"/>
      <w:rPr>
        <w:rFonts w:ascii="Calibri" w:hAnsi="Calibri" w:cs="Calibri"/>
        <w:i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 xml:space="preserve">Standard Operating Procedure (SOP) </w:t>
    </w:r>
    <w:r w:rsidR="005C2AC4" w:rsidRPr="00737B5E">
      <w:rPr>
        <w:rFonts w:ascii="Calibri" w:hAnsi="Calibri" w:cs="Calibri"/>
        <w:i/>
        <w:noProof/>
        <w:sz w:val="22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366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AAA"/>
    <w:multiLevelType w:val="hybridMultilevel"/>
    <w:tmpl w:val="B88076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F319D3"/>
    <w:multiLevelType w:val="hybridMultilevel"/>
    <w:tmpl w:val="D2EEA7B8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DB3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BFEE8532">
      <w:start w:val="1"/>
      <w:numFmt w:val="bullet"/>
      <w:lvlText w:val="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522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CB4"/>
    <w:multiLevelType w:val="hybridMultilevel"/>
    <w:tmpl w:val="152C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D47"/>
    <w:multiLevelType w:val="hybridMultilevel"/>
    <w:tmpl w:val="7CDEB6AA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75AF"/>
    <w:multiLevelType w:val="hybridMultilevel"/>
    <w:tmpl w:val="55E22730"/>
    <w:lvl w:ilvl="0" w:tplc="C94CDE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141"/>
    <w:multiLevelType w:val="hybridMultilevel"/>
    <w:tmpl w:val="78CA54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C7502D7"/>
    <w:multiLevelType w:val="hybridMultilevel"/>
    <w:tmpl w:val="05D8B1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3C956DCF"/>
    <w:multiLevelType w:val="hybridMultilevel"/>
    <w:tmpl w:val="FCCA8DD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0F40"/>
    <w:multiLevelType w:val="hybridMultilevel"/>
    <w:tmpl w:val="7804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060E6"/>
    <w:multiLevelType w:val="hybridMultilevel"/>
    <w:tmpl w:val="246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A3410"/>
    <w:multiLevelType w:val="hybridMultilevel"/>
    <w:tmpl w:val="05D8B1AA"/>
    <w:lvl w:ilvl="0" w:tplc="9A5E943C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502C5E0C"/>
    <w:multiLevelType w:val="hybridMultilevel"/>
    <w:tmpl w:val="55E22730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2AF"/>
    <w:multiLevelType w:val="hybridMultilevel"/>
    <w:tmpl w:val="7CDEB6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448C"/>
    <w:multiLevelType w:val="hybridMultilevel"/>
    <w:tmpl w:val="5D10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6ADB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106A"/>
    <w:multiLevelType w:val="hybridMultilevel"/>
    <w:tmpl w:val="D7A2E2DE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4B5C"/>
    <w:multiLevelType w:val="hybridMultilevel"/>
    <w:tmpl w:val="9486785A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12D"/>
    <w:multiLevelType w:val="hybridMultilevel"/>
    <w:tmpl w:val="B02278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7"/>
  </w:num>
  <w:num w:numId="7">
    <w:abstractNumId w:val="20"/>
  </w:num>
  <w:num w:numId="8">
    <w:abstractNumId w:val="3"/>
  </w:num>
  <w:num w:numId="9">
    <w:abstractNumId w:val="15"/>
  </w:num>
  <w:num w:numId="10">
    <w:abstractNumId w:val="6"/>
  </w:num>
  <w:num w:numId="11">
    <w:abstractNumId w:val="2"/>
  </w:num>
  <w:num w:numId="12">
    <w:abstractNumId w:val="18"/>
  </w:num>
  <w:num w:numId="13">
    <w:abstractNumId w:val="19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3E0"/>
    <w:rsid w:val="00016521"/>
    <w:rsid w:val="00027B24"/>
    <w:rsid w:val="00050308"/>
    <w:rsid w:val="00050871"/>
    <w:rsid w:val="000534D2"/>
    <w:rsid w:val="000616B6"/>
    <w:rsid w:val="000726BD"/>
    <w:rsid w:val="00072EBE"/>
    <w:rsid w:val="000755A0"/>
    <w:rsid w:val="00094079"/>
    <w:rsid w:val="000A3837"/>
    <w:rsid w:val="000D2AEA"/>
    <w:rsid w:val="000D2DD9"/>
    <w:rsid w:val="000D3413"/>
    <w:rsid w:val="00122E8B"/>
    <w:rsid w:val="00160D03"/>
    <w:rsid w:val="001733E0"/>
    <w:rsid w:val="001E23CD"/>
    <w:rsid w:val="001F27EC"/>
    <w:rsid w:val="002E2C11"/>
    <w:rsid w:val="002E7761"/>
    <w:rsid w:val="00347EA4"/>
    <w:rsid w:val="00362036"/>
    <w:rsid w:val="00396FB6"/>
    <w:rsid w:val="003C0EE8"/>
    <w:rsid w:val="003D0987"/>
    <w:rsid w:val="003D46C1"/>
    <w:rsid w:val="003F31BB"/>
    <w:rsid w:val="0040458B"/>
    <w:rsid w:val="0043505E"/>
    <w:rsid w:val="00491ACA"/>
    <w:rsid w:val="004C59F7"/>
    <w:rsid w:val="004D3448"/>
    <w:rsid w:val="004F0DE6"/>
    <w:rsid w:val="00570599"/>
    <w:rsid w:val="005C21E3"/>
    <w:rsid w:val="005C2AC4"/>
    <w:rsid w:val="005C735C"/>
    <w:rsid w:val="005C7651"/>
    <w:rsid w:val="005D3626"/>
    <w:rsid w:val="005F6DEB"/>
    <w:rsid w:val="0061732E"/>
    <w:rsid w:val="006303FA"/>
    <w:rsid w:val="00630495"/>
    <w:rsid w:val="00634D09"/>
    <w:rsid w:val="006A528D"/>
    <w:rsid w:val="006E1A03"/>
    <w:rsid w:val="00702371"/>
    <w:rsid w:val="00737B5E"/>
    <w:rsid w:val="00783854"/>
    <w:rsid w:val="007A7344"/>
    <w:rsid w:val="007D141F"/>
    <w:rsid w:val="007F64AC"/>
    <w:rsid w:val="008417BC"/>
    <w:rsid w:val="00844D3C"/>
    <w:rsid w:val="008B3B07"/>
    <w:rsid w:val="008D5375"/>
    <w:rsid w:val="008E753B"/>
    <w:rsid w:val="009159D0"/>
    <w:rsid w:val="00932A62"/>
    <w:rsid w:val="00982607"/>
    <w:rsid w:val="00A04F4D"/>
    <w:rsid w:val="00A05D4A"/>
    <w:rsid w:val="00A16AED"/>
    <w:rsid w:val="00A40BE7"/>
    <w:rsid w:val="00A469E2"/>
    <w:rsid w:val="00A84842"/>
    <w:rsid w:val="00AC1AC5"/>
    <w:rsid w:val="00AD01BF"/>
    <w:rsid w:val="00AD0E49"/>
    <w:rsid w:val="00AD4647"/>
    <w:rsid w:val="00AF6171"/>
    <w:rsid w:val="00B0762F"/>
    <w:rsid w:val="00B43EDB"/>
    <w:rsid w:val="00B62FC5"/>
    <w:rsid w:val="00B81AC7"/>
    <w:rsid w:val="00B95197"/>
    <w:rsid w:val="00BA7688"/>
    <w:rsid w:val="00BC75E4"/>
    <w:rsid w:val="00BD36B7"/>
    <w:rsid w:val="00C31EEA"/>
    <w:rsid w:val="00C34B39"/>
    <w:rsid w:val="00C60470"/>
    <w:rsid w:val="00C62CD2"/>
    <w:rsid w:val="00C66326"/>
    <w:rsid w:val="00C82003"/>
    <w:rsid w:val="00C94656"/>
    <w:rsid w:val="00CD243D"/>
    <w:rsid w:val="00CF3DFB"/>
    <w:rsid w:val="00D062C7"/>
    <w:rsid w:val="00D26447"/>
    <w:rsid w:val="00D3282A"/>
    <w:rsid w:val="00D51320"/>
    <w:rsid w:val="00D64E32"/>
    <w:rsid w:val="00D86E67"/>
    <w:rsid w:val="00D9450D"/>
    <w:rsid w:val="00D970D3"/>
    <w:rsid w:val="00DC207B"/>
    <w:rsid w:val="00DE4111"/>
    <w:rsid w:val="00DF59C2"/>
    <w:rsid w:val="00E04AAA"/>
    <w:rsid w:val="00E14C59"/>
    <w:rsid w:val="00E262A0"/>
    <w:rsid w:val="00E44B17"/>
    <w:rsid w:val="00E61299"/>
    <w:rsid w:val="00EA019A"/>
    <w:rsid w:val="00EA2828"/>
    <w:rsid w:val="00EA3DF6"/>
    <w:rsid w:val="00EC3A14"/>
    <w:rsid w:val="00EE4665"/>
    <w:rsid w:val="00EF1837"/>
    <w:rsid w:val="00F15508"/>
    <w:rsid w:val="00F16BA2"/>
    <w:rsid w:val="00F411A6"/>
    <w:rsid w:val="00F62966"/>
    <w:rsid w:val="00FB11CD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EFE9F6E"/>
  <w15:chartTrackingRefBased/>
  <w15:docId w15:val="{CF0C6998-7FD0-4AB8-A52F-49D8FFC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0237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505E"/>
    <w:pPr>
      <w:ind w:left="720"/>
    </w:pPr>
  </w:style>
  <w:style w:type="character" w:customStyle="1" w:styleId="FooterChar">
    <w:name w:val="Footer Char"/>
    <w:link w:val="Footer"/>
    <w:uiPriority w:val="99"/>
    <w:rsid w:val="00F155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509C-A392-45E5-A9E8-BE7443B71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706D1-FCE4-4654-8461-841DDB73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8DE8B-30CC-4280-9108-B13B4CBCC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3B14B-60FD-40EA-9C3A-8E7AE4B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DFNS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G.Martin</dc:creator>
  <cp:keywords/>
  <cp:lastModifiedBy>Morgan Hobin</cp:lastModifiedBy>
  <cp:revision>7</cp:revision>
  <cp:lastPrinted>2018-12-04T22:22:00Z</cp:lastPrinted>
  <dcterms:created xsi:type="dcterms:W3CDTF">2021-09-23T14:13:00Z</dcterms:created>
  <dcterms:modified xsi:type="dcterms:W3CDTF">2021-09-23T14:17:00Z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