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60B57" w14:textId="0D80E49A" w:rsidR="00691490" w:rsidRPr="002660FF" w:rsidRDefault="00402740" w:rsidP="00691490">
      <w:pPr>
        <w:spacing w:after="0"/>
        <w:rPr>
          <w:u w:val="single"/>
        </w:rPr>
      </w:pPr>
      <w:r w:rsidRPr="002660FF">
        <w:rPr>
          <w:b/>
          <w:sz w:val="28"/>
          <w:u w:val="single"/>
        </w:rPr>
        <w:t xml:space="preserve">SOP #9 - </w:t>
      </w:r>
      <w:r w:rsidR="00B62376" w:rsidRPr="002660FF">
        <w:rPr>
          <w:b/>
          <w:sz w:val="28"/>
          <w:u w:val="single"/>
        </w:rPr>
        <w:t>Animal Health Practices</w:t>
      </w:r>
      <w:r w:rsidRPr="002660FF">
        <w:rPr>
          <w:b/>
          <w:sz w:val="28"/>
          <w:u w:val="single"/>
        </w:rPr>
        <w:t xml:space="preserve"> and Branding</w:t>
      </w:r>
    </w:p>
    <w:p w14:paraId="5AAD7C26" w14:textId="66AC82CD" w:rsidR="00B81797" w:rsidRPr="00C63E6F" w:rsidRDefault="008328A6">
      <w:pPr>
        <w:rPr>
          <w:i/>
        </w:rPr>
      </w:pPr>
      <w:r w:rsidRPr="00C63E6F">
        <w:rPr>
          <w:i/>
        </w:rPr>
        <w:t>(Question AC11, July 2019 Reference Manual page</w:t>
      </w:r>
      <w:r w:rsidR="00C40F7F">
        <w:rPr>
          <w:i/>
        </w:rPr>
        <w:t>s</w:t>
      </w:r>
      <w:bookmarkStart w:id="0" w:name="_GoBack"/>
      <w:bookmarkEnd w:id="0"/>
      <w:r w:rsidRPr="00C63E6F">
        <w:rPr>
          <w:i/>
        </w:rPr>
        <w:t xml:space="preserve"> 4-</w:t>
      </w:r>
      <w:r w:rsidR="001D4237" w:rsidRPr="00C63E6F">
        <w:rPr>
          <w:i/>
        </w:rPr>
        <w:t>3</w:t>
      </w:r>
      <w:r w:rsidRPr="00C63E6F">
        <w:rPr>
          <w:i/>
        </w:rPr>
        <w:t xml:space="preserve"> </w:t>
      </w:r>
      <w:r w:rsidR="001D4237" w:rsidRPr="00C63E6F">
        <w:rPr>
          <w:i/>
        </w:rPr>
        <w:t>to</w:t>
      </w:r>
      <w:r w:rsidRPr="00C63E6F">
        <w:rPr>
          <w:i/>
        </w:rPr>
        <w:t xml:space="preserve"> 4-</w:t>
      </w:r>
      <w:r w:rsidR="001D4237" w:rsidRPr="00C63E6F">
        <w:rPr>
          <w:i/>
        </w:rPr>
        <w:t>5</w:t>
      </w:r>
      <w:r w:rsidRPr="00C63E6F">
        <w:rPr>
          <w:i/>
        </w:rPr>
        <w:t xml:space="preserve">. All </w:t>
      </w:r>
      <w:r w:rsidRPr="00C63E6F">
        <w:rPr>
          <w:i/>
          <w:highlight w:val="lightGray"/>
        </w:rPr>
        <w:t>shaded areas</w:t>
      </w:r>
      <w:r w:rsidRPr="00C63E6F">
        <w:rPr>
          <w:i/>
        </w:rPr>
        <w:t xml:space="preserve"> are required elements of your SOP. You may use your own words to communicate the same intent.)</w:t>
      </w:r>
    </w:p>
    <w:p w14:paraId="229F4E38" w14:textId="51F37575" w:rsidR="00B62BDA" w:rsidRDefault="0051069F" w:rsidP="00AB32DA">
      <w:pPr>
        <w:spacing w:after="0"/>
        <w:rPr>
          <w:sz w:val="24"/>
          <w:szCs w:val="24"/>
        </w:rPr>
      </w:pPr>
      <w:r w:rsidRPr="00B46788">
        <w:rPr>
          <w:sz w:val="24"/>
          <w:szCs w:val="24"/>
          <w:u w:val="single"/>
        </w:rPr>
        <w:t>Purpose:</w:t>
      </w:r>
      <w:r w:rsidRPr="00B46788">
        <w:rPr>
          <w:sz w:val="24"/>
          <w:szCs w:val="24"/>
        </w:rPr>
        <w:t xml:space="preserve">  </w:t>
      </w:r>
      <w:r>
        <w:rPr>
          <w:sz w:val="24"/>
          <w:szCs w:val="24"/>
        </w:rPr>
        <w:t>All farm personnel responsible for performing animal health practices, such as disbudding/dehorning, castration and supernumerary teat re</w:t>
      </w:r>
      <w:r w:rsidR="00AB32DA">
        <w:rPr>
          <w:sz w:val="24"/>
          <w:szCs w:val="24"/>
        </w:rPr>
        <w:t xml:space="preserve">moval, and branding (if applicable) must understand how to complete those processes effectively and efficiently while </w:t>
      </w:r>
      <w:r w:rsidR="00A44C9A">
        <w:rPr>
          <w:sz w:val="24"/>
          <w:szCs w:val="24"/>
        </w:rPr>
        <w:t>minimizing</w:t>
      </w:r>
      <w:r w:rsidR="00AB32DA">
        <w:rPr>
          <w:sz w:val="24"/>
          <w:szCs w:val="24"/>
        </w:rPr>
        <w:t xml:space="preserve"> stress to the animals.</w:t>
      </w:r>
    </w:p>
    <w:p w14:paraId="40FFFD95" w14:textId="77777777" w:rsidR="00AB32DA" w:rsidRPr="00E55AA1" w:rsidRDefault="00AB32DA" w:rsidP="00AB32DA">
      <w:pPr>
        <w:spacing w:after="0"/>
        <w:rPr>
          <w:sz w:val="24"/>
          <w:szCs w:val="24"/>
        </w:rPr>
      </w:pPr>
    </w:p>
    <w:p w14:paraId="0DF75FAA" w14:textId="190D2D98" w:rsidR="0088598B" w:rsidRDefault="005C39B8" w:rsidP="006B7D9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7D9E">
        <w:rPr>
          <w:sz w:val="24"/>
          <w:szCs w:val="24"/>
        </w:rPr>
        <w:t>On this farm we will ensure that any animal health procedures</w:t>
      </w:r>
      <w:r w:rsidR="00503DAE" w:rsidRPr="006B7D9E">
        <w:rPr>
          <w:sz w:val="24"/>
          <w:szCs w:val="24"/>
        </w:rPr>
        <w:t xml:space="preserve"> administered to animals under our ownership and/or care will be done in a humane manner with efforts to reduce stress and mitigate pain while ensuring safety.</w:t>
      </w:r>
      <w:r w:rsidR="00477A6B" w:rsidRPr="006B7D9E">
        <w:rPr>
          <w:sz w:val="24"/>
          <w:szCs w:val="24"/>
        </w:rPr>
        <w:t xml:space="preserve"> </w:t>
      </w:r>
    </w:p>
    <w:p w14:paraId="6BE78D4D" w14:textId="22C235DC" w:rsidR="0088598B" w:rsidRDefault="00691490" w:rsidP="006B7D9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7D9E">
        <w:rPr>
          <w:sz w:val="24"/>
          <w:szCs w:val="24"/>
        </w:rPr>
        <w:t xml:space="preserve">The persons who will perform animal health procedures </w:t>
      </w:r>
      <w:r w:rsidR="0088598B" w:rsidRPr="006B7D9E">
        <w:rPr>
          <w:sz w:val="24"/>
          <w:szCs w:val="24"/>
        </w:rPr>
        <w:t>are</w:t>
      </w:r>
      <w:r w:rsidR="0088598B">
        <w:rPr>
          <w:sz w:val="24"/>
          <w:szCs w:val="24"/>
        </w:rPr>
        <w:t>: ____________, ____________</w:t>
      </w:r>
      <w:r w:rsidRPr="006B7D9E">
        <w:rPr>
          <w:sz w:val="24"/>
          <w:szCs w:val="24"/>
        </w:rPr>
        <w:t xml:space="preserve">, and/or other persons as delegated from time to time by either the owner or herdsperson. </w:t>
      </w:r>
    </w:p>
    <w:p w14:paraId="780C103C" w14:textId="50E18FE8" w:rsidR="005C39B8" w:rsidRPr="00576A58" w:rsidRDefault="00691490" w:rsidP="00576A5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7D9E">
        <w:rPr>
          <w:sz w:val="24"/>
          <w:szCs w:val="24"/>
        </w:rPr>
        <w:t>All persons handling cattle will be trained in the safe, humane and effective handling of cattle.</w:t>
      </w:r>
    </w:p>
    <w:p w14:paraId="65462E1D" w14:textId="77777777" w:rsidR="009F05E0" w:rsidRDefault="00576A58" w:rsidP="00576A5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Prior to any</w:t>
      </w:r>
      <w:r w:rsidR="00B11985" w:rsidRPr="00576A58">
        <w:rPr>
          <w:sz w:val="24"/>
          <w:szCs w:val="24"/>
        </w:rPr>
        <w:t xml:space="preserve"> procedures</w:t>
      </w:r>
      <w:r w:rsidR="009F05E0">
        <w:rPr>
          <w:sz w:val="24"/>
          <w:szCs w:val="24"/>
        </w:rPr>
        <w:t>,</w:t>
      </w:r>
      <w:r w:rsidR="00B11985" w:rsidRPr="00576A58">
        <w:rPr>
          <w:sz w:val="24"/>
          <w:szCs w:val="24"/>
        </w:rPr>
        <w:t xml:space="preserve"> pain control products will be administered. </w:t>
      </w:r>
    </w:p>
    <w:p w14:paraId="753BA8F5" w14:textId="6EAD05A3" w:rsidR="009F05E0" w:rsidRDefault="004A3FB4" w:rsidP="009F05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6499B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F1DC58" wp14:editId="7EBE2E87">
                <wp:simplePos x="0" y="0"/>
                <wp:positionH relativeFrom="margin">
                  <wp:align>right</wp:align>
                </wp:positionH>
                <wp:positionV relativeFrom="paragraph">
                  <wp:posOffset>536706</wp:posOffset>
                </wp:positionV>
                <wp:extent cx="5854700" cy="1719580"/>
                <wp:effectExtent l="0" t="0" r="1270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171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86FFC" w14:textId="2E6F97A6" w:rsidR="002943B0" w:rsidRDefault="002943B0" w:rsidP="0000523A">
                            <w:r>
                              <w:t>Pain Medication</w:t>
                            </w:r>
                            <w:r w:rsidR="00D822DC">
                              <w:t xml:space="preserve"> Types:</w:t>
                            </w:r>
                          </w:p>
                          <w:p w14:paraId="175B20FD" w14:textId="26558F50" w:rsidR="0000523A" w:rsidRDefault="0000523A" w:rsidP="0000523A">
                            <w:r w:rsidRPr="00ED4751">
                              <w:rPr>
                                <w:highlight w:val="lightGray"/>
                              </w:rPr>
                              <w:t xml:space="preserve">Anesthesia - Causes loss of sensation surrounding the site of </w:t>
                            </w:r>
                            <w:r w:rsidR="00B85EE1" w:rsidRPr="00ED4751">
                              <w:rPr>
                                <w:highlight w:val="lightGray"/>
                              </w:rPr>
                              <w:t>injection.</w:t>
                            </w:r>
                            <w:r w:rsidRPr="00ED4751">
                              <w:rPr>
                                <w:highlight w:val="lightGray"/>
                              </w:rPr>
                              <w:t xml:space="preserve"> Effective in reducing immediate pain up to 2-3 hours after administration</w:t>
                            </w:r>
                            <w:r w:rsidR="00E03C52" w:rsidRPr="00ED4751">
                              <w:rPr>
                                <w:highlight w:val="lightGray"/>
                              </w:rPr>
                              <w:t xml:space="preserve"> (ex. Lidocaine)</w:t>
                            </w:r>
                          </w:p>
                          <w:p w14:paraId="62B42A97" w14:textId="01D45510" w:rsidR="0000523A" w:rsidRDefault="0000523A" w:rsidP="00E03C52">
                            <w:r w:rsidRPr="00ED4751">
                              <w:rPr>
                                <w:highlight w:val="lightGray"/>
                              </w:rPr>
                              <w:t xml:space="preserve">NSAID - </w:t>
                            </w:r>
                            <w:r w:rsidR="00E03C52" w:rsidRPr="00ED4751">
                              <w:rPr>
                                <w:highlight w:val="lightGray"/>
                              </w:rPr>
                              <w:t xml:space="preserve">Reduces pain and associated stress responses from 30 mins up to 24 hours after administration. (ex. Meloxicam, </w:t>
                            </w:r>
                            <w:r w:rsidR="0097717D" w:rsidRPr="00ED4751">
                              <w:rPr>
                                <w:highlight w:val="lightGray"/>
                              </w:rPr>
                              <w:t>K</w:t>
                            </w:r>
                            <w:r w:rsidR="00E03C52" w:rsidRPr="00ED4751">
                              <w:rPr>
                                <w:highlight w:val="lightGray"/>
                              </w:rPr>
                              <w:t>etoprofen</w:t>
                            </w:r>
                            <w:r w:rsidR="00B85EE1" w:rsidRPr="00ED4751">
                              <w:rPr>
                                <w:highlight w:val="lightGray"/>
                              </w:rPr>
                              <w:t>)</w:t>
                            </w:r>
                          </w:p>
                          <w:p w14:paraId="20F8C85D" w14:textId="533EB2E4" w:rsidR="0000523A" w:rsidRDefault="0000523A" w:rsidP="00E03C52">
                            <w:r>
                              <w:t>Sedation</w:t>
                            </w:r>
                            <w:r w:rsidR="00E03C52">
                              <w:t xml:space="preserve"> - Provides analgesia for 15-30 minutes, and sedation for up to 2 hours (ex. Rompun (xylazine), Tramadol)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1DC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8pt;margin-top:42.25pt;width:461pt;height:135.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">
                <v:textbox>
                  <w:txbxContent>
                    <w:p w14:paraId="0A586FFC" w14:textId="2E6F97A6" w:rsidR="002943B0" w:rsidRDefault="002943B0" w:rsidP="0000523A">
                      <w:r>
                        <w:t>Pain Medication</w:t>
                      </w:r>
                      <w:r w:rsidR="00D822DC">
                        <w:t xml:space="preserve"> Types:</w:t>
                      </w:r>
                    </w:p>
                    <w:p w14:paraId="175B20FD" w14:textId="26558F50" w:rsidR="0000523A" w:rsidRDefault="0000523A" w:rsidP="0000523A">
                      <w:r w:rsidRPr="00ED4751">
                        <w:rPr>
                          <w:highlight w:val="lightGray"/>
                        </w:rPr>
                        <w:t xml:space="preserve">Anesthesia - Causes loss of sensation surrounding the site of </w:t>
                      </w:r>
                      <w:r w:rsidR="00B85EE1" w:rsidRPr="00ED4751">
                        <w:rPr>
                          <w:highlight w:val="lightGray"/>
                        </w:rPr>
                        <w:t>injection.</w:t>
                      </w:r>
                      <w:r w:rsidRPr="00ED4751">
                        <w:rPr>
                          <w:highlight w:val="lightGray"/>
                        </w:rPr>
                        <w:t xml:space="preserve"> Effective in reducing immediate pain up to 2-3 hours after administration</w:t>
                      </w:r>
                      <w:r w:rsidR="00E03C52" w:rsidRPr="00ED4751">
                        <w:rPr>
                          <w:highlight w:val="lightGray"/>
                        </w:rPr>
                        <w:t xml:space="preserve"> (ex. Lidocaine)</w:t>
                      </w:r>
                    </w:p>
                    <w:p w14:paraId="62B42A97" w14:textId="01D45510" w:rsidR="0000523A" w:rsidRDefault="0000523A" w:rsidP="00E03C52">
                      <w:r w:rsidRPr="00ED4751">
                        <w:rPr>
                          <w:highlight w:val="lightGray"/>
                        </w:rPr>
                        <w:t xml:space="preserve">NSAID - </w:t>
                      </w:r>
                      <w:r w:rsidR="00E03C52" w:rsidRPr="00ED4751">
                        <w:rPr>
                          <w:highlight w:val="lightGray"/>
                        </w:rPr>
                        <w:t xml:space="preserve">Reduces pain and associated stress responses from 30 mins up to 24 hours after administration. (ex. Meloxicam, </w:t>
                      </w:r>
                      <w:r w:rsidR="0097717D" w:rsidRPr="00ED4751">
                        <w:rPr>
                          <w:highlight w:val="lightGray"/>
                        </w:rPr>
                        <w:t>K</w:t>
                      </w:r>
                      <w:r w:rsidR="00E03C52" w:rsidRPr="00ED4751">
                        <w:rPr>
                          <w:highlight w:val="lightGray"/>
                        </w:rPr>
                        <w:t>etoprofen</w:t>
                      </w:r>
                      <w:r w:rsidR="00B85EE1" w:rsidRPr="00ED4751">
                        <w:rPr>
                          <w:highlight w:val="lightGray"/>
                        </w:rPr>
                        <w:t>)</w:t>
                      </w:r>
                    </w:p>
                    <w:p w14:paraId="20F8C85D" w14:textId="533EB2E4" w:rsidR="0000523A" w:rsidRDefault="0000523A" w:rsidP="00E03C52">
                      <w:r>
                        <w:t>Sedation</w:t>
                      </w:r>
                      <w:r w:rsidR="00E03C52">
                        <w:t xml:space="preserve"> - Provides analgesia for 15-30 minutes, and sedation for up to 2 hours (ex. </w:t>
                      </w:r>
                      <w:proofErr w:type="spellStart"/>
                      <w:r w:rsidR="00E03C52">
                        <w:t>Rompun</w:t>
                      </w:r>
                      <w:proofErr w:type="spellEnd"/>
                      <w:r w:rsidR="00E03C52">
                        <w:t xml:space="preserve"> (xylazine), Tramadol)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4C9A">
        <w:rPr>
          <w:sz w:val="24"/>
          <w:szCs w:val="24"/>
        </w:rPr>
        <w:t>P</w:t>
      </w:r>
      <w:r w:rsidR="009F05E0" w:rsidRPr="00576A58">
        <w:rPr>
          <w:sz w:val="24"/>
          <w:szCs w:val="24"/>
        </w:rPr>
        <w:t>ain control products</w:t>
      </w:r>
      <w:r w:rsidR="009F05E0">
        <w:rPr>
          <w:sz w:val="24"/>
          <w:szCs w:val="24"/>
        </w:rPr>
        <w:t>,</w:t>
      </w:r>
      <w:r w:rsidR="00B11985" w:rsidRPr="00576A58">
        <w:rPr>
          <w:sz w:val="24"/>
          <w:szCs w:val="24"/>
        </w:rPr>
        <w:t xml:space="preserve"> amounts and injection techniques </w:t>
      </w:r>
      <w:r w:rsidR="00361FC6" w:rsidRPr="00576A58">
        <w:rPr>
          <w:sz w:val="24"/>
          <w:szCs w:val="24"/>
        </w:rPr>
        <w:t xml:space="preserve">have </w:t>
      </w:r>
      <w:r w:rsidR="00B11985" w:rsidRPr="00576A58">
        <w:rPr>
          <w:sz w:val="24"/>
          <w:szCs w:val="24"/>
        </w:rPr>
        <w:t>be</w:t>
      </w:r>
      <w:r w:rsidR="00361FC6" w:rsidRPr="00576A58">
        <w:rPr>
          <w:sz w:val="24"/>
          <w:szCs w:val="24"/>
        </w:rPr>
        <w:t>en</w:t>
      </w:r>
      <w:r w:rsidR="00B11985" w:rsidRPr="00576A58">
        <w:rPr>
          <w:sz w:val="24"/>
          <w:szCs w:val="24"/>
        </w:rPr>
        <w:t xml:space="preserve"> reviewed with the veterinarian.</w:t>
      </w:r>
    </w:p>
    <w:p w14:paraId="0CCDB59E" w14:textId="068871F3" w:rsidR="009F05E0" w:rsidRPr="009F05E0" w:rsidRDefault="009F05E0" w:rsidP="009F05E0">
      <w:pPr>
        <w:pStyle w:val="ListParagraph"/>
        <w:rPr>
          <w:b/>
          <w:sz w:val="24"/>
          <w:szCs w:val="24"/>
        </w:rPr>
      </w:pPr>
    </w:p>
    <w:p w14:paraId="503FF993" w14:textId="4248A5CB" w:rsidR="00B62376" w:rsidRPr="009F05E0" w:rsidRDefault="00B62376" w:rsidP="005552A7">
      <w:pPr>
        <w:spacing w:after="0"/>
        <w:rPr>
          <w:sz w:val="24"/>
          <w:szCs w:val="24"/>
        </w:rPr>
      </w:pPr>
      <w:r w:rsidRPr="009F05E0">
        <w:rPr>
          <w:b/>
          <w:sz w:val="24"/>
          <w:szCs w:val="24"/>
        </w:rPr>
        <w:t>Disbudding/</w:t>
      </w:r>
      <w:r w:rsidR="00D822DC">
        <w:rPr>
          <w:b/>
          <w:sz w:val="24"/>
          <w:szCs w:val="24"/>
        </w:rPr>
        <w:t>D</w:t>
      </w:r>
      <w:r w:rsidRPr="009F05E0">
        <w:rPr>
          <w:b/>
          <w:sz w:val="24"/>
          <w:szCs w:val="24"/>
        </w:rPr>
        <w:t>ehorning</w:t>
      </w:r>
      <w:r w:rsidR="008145D7">
        <w:rPr>
          <w:b/>
          <w:sz w:val="24"/>
          <w:szCs w:val="24"/>
        </w:rPr>
        <w:t xml:space="preserve"> (Identify method used)</w:t>
      </w:r>
    </w:p>
    <w:p w14:paraId="754909E6" w14:textId="62D11315" w:rsidR="0007264F" w:rsidRPr="009B2921" w:rsidRDefault="0007264F" w:rsidP="005552A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B2921">
        <w:rPr>
          <w:sz w:val="24"/>
          <w:szCs w:val="24"/>
          <w:highlight w:val="lightGray"/>
        </w:rPr>
        <w:t xml:space="preserve">We do not disbud or dehorn because </w:t>
      </w:r>
      <w:r w:rsidR="00526944" w:rsidRPr="009B2921">
        <w:rPr>
          <w:sz w:val="24"/>
          <w:szCs w:val="24"/>
          <w:highlight w:val="lightGray"/>
        </w:rPr>
        <w:t xml:space="preserve">all </w:t>
      </w:r>
      <w:r w:rsidR="0090536C" w:rsidRPr="009B2921">
        <w:rPr>
          <w:sz w:val="24"/>
          <w:szCs w:val="24"/>
          <w:highlight w:val="lightGray"/>
        </w:rPr>
        <w:t>calves</w:t>
      </w:r>
      <w:r w:rsidR="00526944" w:rsidRPr="009B2921">
        <w:rPr>
          <w:sz w:val="24"/>
          <w:szCs w:val="24"/>
          <w:highlight w:val="lightGray"/>
        </w:rPr>
        <w:t xml:space="preserve"> </w:t>
      </w:r>
      <w:r w:rsidR="00A87893">
        <w:rPr>
          <w:sz w:val="24"/>
          <w:szCs w:val="24"/>
          <w:highlight w:val="lightGray"/>
        </w:rPr>
        <w:t>have</w:t>
      </w:r>
      <w:r w:rsidR="00526944" w:rsidRPr="009B2921">
        <w:rPr>
          <w:sz w:val="24"/>
          <w:szCs w:val="24"/>
          <w:highlight w:val="lightGray"/>
        </w:rPr>
        <w:t xml:space="preserve"> </w:t>
      </w:r>
      <w:r w:rsidRPr="009B2921">
        <w:rPr>
          <w:sz w:val="24"/>
          <w:szCs w:val="24"/>
          <w:highlight w:val="lightGray"/>
        </w:rPr>
        <w:t>polled genetics</w:t>
      </w:r>
      <w:r w:rsidRPr="009B2921">
        <w:rPr>
          <w:sz w:val="24"/>
          <w:szCs w:val="24"/>
        </w:rPr>
        <w:t>.</w:t>
      </w:r>
    </w:p>
    <w:p w14:paraId="3E15BC12" w14:textId="77777777" w:rsidR="0007264F" w:rsidRPr="0007264F" w:rsidRDefault="0007264F" w:rsidP="0007264F">
      <w:pPr>
        <w:spacing w:after="0"/>
        <w:rPr>
          <w:sz w:val="24"/>
          <w:szCs w:val="24"/>
        </w:rPr>
      </w:pPr>
    </w:p>
    <w:p w14:paraId="037AF41F" w14:textId="77777777" w:rsidR="00512033" w:rsidRDefault="00512033" w:rsidP="0051203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112B10B9" w14:textId="77777777" w:rsidR="00512033" w:rsidRDefault="00512033" w:rsidP="00512033">
      <w:pPr>
        <w:pStyle w:val="ListParagraph"/>
        <w:spacing w:after="0"/>
        <w:rPr>
          <w:sz w:val="24"/>
          <w:szCs w:val="24"/>
        </w:rPr>
      </w:pPr>
    </w:p>
    <w:p w14:paraId="6EA16224" w14:textId="1EF3FC84" w:rsidR="00EC357E" w:rsidRDefault="00503DAE" w:rsidP="0051203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7717D">
        <w:rPr>
          <w:sz w:val="24"/>
          <w:szCs w:val="24"/>
          <w:highlight w:val="lightGray"/>
        </w:rPr>
        <w:t>T</w:t>
      </w:r>
      <w:r w:rsidR="005C39B8" w:rsidRPr="0097717D">
        <w:rPr>
          <w:sz w:val="24"/>
          <w:szCs w:val="24"/>
          <w:highlight w:val="lightGray"/>
        </w:rPr>
        <w:t>he calf will be</w:t>
      </w:r>
      <w:r w:rsidRPr="0097717D">
        <w:rPr>
          <w:sz w:val="24"/>
          <w:szCs w:val="24"/>
          <w:highlight w:val="lightGray"/>
        </w:rPr>
        <w:t xml:space="preserve"> properly and safely restrained</w:t>
      </w:r>
      <w:r w:rsidR="005C39B8" w:rsidRPr="0097717D">
        <w:rPr>
          <w:sz w:val="24"/>
          <w:szCs w:val="24"/>
        </w:rPr>
        <w:t xml:space="preserve"> </w:t>
      </w:r>
      <w:r w:rsidR="001B5AE9" w:rsidRPr="0097717D">
        <w:rPr>
          <w:sz w:val="24"/>
          <w:szCs w:val="24"/>
        </w:rPr>
        <w:t>using a halter tied short to a solid post, lying down with legs restrained, or calf squeeze.</w:t>
      </w:r>
    </w:p>
    <w:p w14:paraId="1823D4A4" w14:textId="1FA343AD" w:rsidR="00B461C1" w:rsidRPr="000F38E2" w:rsidRDefault="006F5C84" w:rsidP="000F38E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C357E">
        <w:rPr>
          <w:sz w:val="24"/>
          <w:szCs w:val="24"/>
        </w:rPr>
        <w:t>Hot Iron</w:t>
      </w:r>
      <w:r w:rsidR="00B461C1">
        <w:rPr>
          <w:sz w:val="24"/>
          <w:szCs w:val="24"/>
        </w:rPr>
        <w:t xml:space="preserve"> Method:</w:t>
      </w:r>
    </w:p>
    <w:p w14:paraId="3ED37CE4" w14:textId="29437DEB" w:rsidR="006379B0" w:rsidRPr="00B461C1" w:rsidRDefault="00B11985" w:rsidP="00B461C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461C1">
        <w:rPr>
          <w:sz w:val="24"/>
          <w:szCs w:val="24"/>
          <w:highlight w:val="lightGray"/>
        </w:rPr>
        <w:lastRenderedPageBreak/>
        <w:t xml:space="preserve">Before </w:t>
      </w:r>
      <w:r w:rsidR="003E6D75" w:rsidRPr="00B461C1">
        <w:rPr>
          <w:sz w:val="24"/>
          <w:szCs w:val="24"/>
          <w:highlight w:val="lightGray"/>
        </w:rPr>
        <w:t>disbudding</w:t>
      </w:r>
      <w:r w:rsidR="00A7462E" w:rsidRPr="00B461C1">
        <w:rPr>
          <w:sz w:val="24"/>
          <w:szCs w:val="24"/>
          <w:highlight w:val="lightGray"/>
        </w:rPr>
        <w:t>,</w:t>
      </w:r>
      <w:r w:rsidRPr="00B461C1">
        <w:rPr>
          <w:sz w:val="24"/>
          <w:szCs w:val="24"/>
          <w:highlight w:val="lightGray"/>
        </w:rPr>
        <w:t xml:space="preserve"> administer</w:t>
      </w:r>
      <w:r w:rsidR="004A7EB7" w:rsidRPr="00B461C1">
        <w:rPr>
          <w:sz w:val="24"/>
          <w:szCs w:val="24"/>
          <w:highlight w:val="lightGray"/>
        </w:rPr>
        <w:t xml:space="preserve"> immediate</w:t>
      </w:r>
      <w:r w:rsidRPr="00B461C1">
        <w:rPr>
          <w:sz w:val="24"/>
          <w:szCs w:val="24"/>
          <w:highlight w:val="lightGray"/>
        </w:rPr>
        <w:t xml:space="preserve"> pain control </w:t>
      </w:r>
      <w:r w:rsidR="004A7EB7" w:rsidRPr="00B461C1">
        <w:rPr>
          <w:sz w:val="24"/>
          <w:szCs w:val="24"/>
          <w:highlight w:val="lightGray"/>
        </w:rPr>
        <w:t xml:space="preserve">by injecting </w:t>
      </w:r>
      <w:r w:rsidR="00A7462E" w:rsidRPr="00B461C1">
        <w:rPr>
          <w:sz w:val="24"/>
          <w:szCs w:val="24"/>
          <w:highlight w:val="lightGray"/>
        </w:rPr>
        <w:t>______</w:t>
      </w:r>
      <w:r w:rsidR="005C39B8" w:rsidRPr="00B461C1">
        <w:rPr>
          <w:sz w:val="24"/>
          <w:szCs w:val="24"/>
          <w:highlight w:val="lightGray"/>
        </w:rPr>
        <w:t>cc of</w:t>
      </w:r>
      <w:r w:rsidR="00967333" w:rsidRPr="00B461C1">
        <w:rPr>
          <w:sz w:val="24"/>
          <w:szCs w:val="24"/>
          <w:highlight w:val="lightGray"/>
        </w:rPr>
        <w:t xml:space="preserve"> local anesthesia</w:t>
      </w:r>
      <w:r w:rsidR="00967333" w:rsidRPr="00B461C1">
        <w:rPr>
          <w:sz w:val="24"/>
          <w:szCs w:val="24"/>
        </w:rPr>
        <w:t xml:space="preserve"> (i.e. </w:t>
      </w:r>
      <w:r w:rsidR="005C39B8" w:rsidRPr="00B461C1">
        <w:rPr>
          <w:sz w:val="24"/>
          <w:szCs w:val="24"/>
        </w:rPr>
        <w:t xml:space="preserve"> Lidocaine</w:t>
      </w:r>
      <w:r w:rsidR="00967333" w:rsidRPr="00B461C1">
        <w:rPr>
          <w:sz w:val="24"/>
          <w:szCs w:val="24"/>
        </w:rPr>
        <w:t>)</w:t>
      </w:r>
      <w:r w:rsidR="005C39B8" w:rsidRPr="00B461C1">
        <w:rPr>
          <w:sz w:val="24"/>
          <w:szCs w:val="24"/>
        </w:rPr>
        <w:t xml:space="preserve"> into the corneal nerve on each side</w:t>
      </w:r>
      <w:r w:rsidR="004A7EB7" w:rsidRPr="00B461C1">
        <w:rPr>
          <w:sz w:val="24"/>
          <w:szCs w:val="24"/>
        </w:rPr>
        <w:t xml:space="preserve"> using</w:t>
      </w:r>
      <w:r w:rsidR="005C39B8" w:rsidRPr="00B461C1">
        <w:rPr>
          <w:sz w:val="24"/>
          <w:szCs w:val="24"/>
        </w:rPr>
        <w:t xml:space="preserve"> a new 20 </w:t>
      </w:r>
      <w:r w:rsidR="001257A7" w:rsidRPr="00B461C1">
        <w:rPr>
          <w:sz w:val="24"/>
          <w:szCs w:val="24"/>
        </w:rPr>
        <w:t>gauge</w:t>
      </w:r>
      <w:r w:rsidR="005C39B8" w:rsidRPr="00B461C1">
        <w:rPr>
          <w:sz w:val="24"/>
          <w:szCs w:val="24"/>
        </w:rPr>
        <w:t xml:space="preserve"> x 1.5” needle for each animal. </w:t>
      </w:r>
    </w:p>
    <w:p w14:paraId="1989DD9A" w14:textId="77777777" w:rsidR="006379B0" w:rsidRDefault="001257A7" w:rsidP="006379B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6379B0">
        <w:rPr>
          <w:sz w:val="24"/>
          <w:szCs w:val="24"/>
          <w:highlight w:val="lightGray"/>
        </w:rPr>
        <w:t>Before the procedure, e</w:t>
      </w:r>
      <w:r w:rsidR="005C39B8" w:rsidRPr="006379B0">
        <w:rPr>
          <w:sz w:val="24"/>
          <w:szCs w:val="24"/>
          <w:highlight w:val="lightGray"/>
        </w:rPr>
        <w:t xml:space="preserve">ach animal will be given </w:t>
      </w:r>
      <w:r w:rsidR="00D47C6D" w:rsidRPr="006379B0">
        <w:rPr>
          <w:sz w:val="24"/>
          <w:szCs w:val="24"/>
          <w:highlight w:val="lightGray"/>
        </w:rPr>
        <w:t xml:space="preserve">____ </w:t>
      </w:r>
      <w:r w:rsidR="005C39B8" w:rsidRPr="006379B0">
        <w:rPr>
          <w:sz w:val="24"/>
          <w:szCs w:val="24"/>
          <w:highlight w:val="lightGray"/>
        </w:rPr>
        <w:t>cc</w:t>
      </w:r>
      <w:r w:rsidR="0046613D" w:rsidRPr="006379B0">
        <w:rPr>
          <w:sz w:val="24"/>
          <w:szCs w:val="24"/>
          <w:highlight w:val="lightGray"/>
        </w:rPr>
        <w:t xml:space="preserve"> </w:t>
      </w:r>
      <w:r w:rsidR="005C39B8" w:rsidRPr="006379B0">
        <w:rPr>
          <w:sz w:val="24"/>
          <w:szCs w:val="24"/>
          <w:highlight w:val="lightGray"/>
        </w:rPr>
        <w:t>of</w:t>
      </w:r>
      <w:r w:rsidR="002A627F" w:rsidRPr="006379B0">
        <w:rPr>
          <w:sz w:val="24"/>
          <w:szCs w:val="24"/>
          <w:highlight w:val="lightGray"/>
        </w:rPr>
        <w:t xml:space="preserve"> NSAID (non-steroidal anti-inflammatory </w:t>
      </w:r>
      <w:r w:rsidR="00967333" w:rsidRPr="006379B0">
        <w:rPr>
          <w:sz w:val="24"/>
          <w:szCs w:val="24"/>
          <w:highlight w:val="lightGray"/>
        </w:rPr>
        <w:t>i.e.</w:t>
      </w:r>
      <w:r w:rsidR="005C39B8" w:rsidRPr="006379B0">
        <w:rPr>
          <w:sz w:val="24"/>
          <w:szCs w:val="24"/>
          <w:highlight w:val="lightGray"/>
        </w:rPr>
        <w:t xml:space="preserve"> Metacam</w:t>
      </w:r>
      <w:r w:rsidR="00967333" w:rsidRPr="006379B0">
        <w:rPr>
          <w:sz w:val="24"/>
          <w:szCs w:val="24"/>
          <w:highlight w:val="lightGray"/>
        </w:rPr>
        <w:t>)</w:t>
      </w:r>
      <w:r w:rsidR="005C39B8" w:rsidRPr="006379B0">
        <w:rPr>
          <w:sz w:val="24"/>
          <w:szCs w:val="24"/>
          <w:highlight w:val="lightGray"/>
        </w:rPr>
        <w:t xml:space="preserve"> for post procedure pain </w:t>
      </w:r>
      <w:r w:rsidR="004A7EB7" w:rsidRPr="006379B0">
        <w:rPr>
          <w:sz w:val="24"/>
          <w:szCs w:val="24"/>
          <w:highlight w:val="lightGray"/>
        </w:rPr>
        <w:t>control</w:t>
      </w:r>
      <w:r w:rsidR="005C39B8" w:rsidRPr="006379B0">
        <w:rPr>
          <w:sz w:val="24"/>
          <w:szCs w:val="24"/>
          <w:highlight w:val="lightGray"/>
        </w:rPr>
        <w:t>.</w:t>
      </w:r>
      <w:r w:rsidR="005C39B8" w:rsidRPr="006379B0">
        <w:rPr>
          <w:sz w:val="24"/>
          <w:szCs w:val="24"/>
        </w:rPr>
        <w:t xml:space="preserve"> </w:t>
      </w:r>
      <w:r w:rsidR="004A7EB7" w:rsidRPr="006379B0">
        <w:rPr>
          <w:sz w:val="24"/>
          <w:szCs w:val="24"/>
        </w:rPr>
        <w:t xml:space="preserve"> </w:t>
      </w:r>
    </w:p>
    <w:p w14:paraId="5B7BB5D5" w14:textId="77777777" w:rsidR="006379B0" w:rsidRDefault="004A7EB7" w:rsidP="006379B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6379B0">
        <w:rPr>
          <w:sz w:val="24"/>
          <w:szCs w:val="24"/>
        </w:rPr>
        <w:t>Ensure i</w:t>
      </w:r>
      <w:r w:rsidR="00B11985" w:rsidRPr="006379B0">
        <w:rPr>
          <w:sz w:val="24"/>
          <w:szCs w:val="24"/>
        </w:rPr>
        <w:t xml:space="preserve">mmediate pain </w:t>
      </w:r>
      <w:r w:rsidRPr="006379B0">
        <w:rPr>
          <w:sz w:val="24"/>
          <w:szCs w:val="24"/>
        </w:rPr>
        <w:t xml:space="preserve">control is </w:t>
      </w:r>
      <w:r w:rsidR="00ED4751" w:rsidRPr="006379B0">
        <w:rPr>
          <w:sz w:val="24"/>
          <w:szCs w:val="24"/>
        </w:rPr>
        <w:t xml:space="preserve">effective </w:t>
      </w:r>
      <w:r w:rsidRPr="006379B0">
        <w:rPr>
          <w:sz w:val="24"/>
          <w:szCs w:val="24"/>
        </w:rPr>
        <w:t>by observing</w:t>
      </w:r>
      <w:r w:rsidR="00AE37AB" w:rsidRPr="006379B0">
        <w:rPr>
          <w:sz w:val="24"/>
          <w:szCs w:val="24"/>
        </w:rPr>
        <w:t xml:space="preserve"> the animal</w:t>
      </w:r>
      <w:r w:rsidRPr="006379B0">
        <w:rPr>
          <w:sz w:val="24"/>
          <w:szCs w:val="24"/>
        </w:rPr>
        <w:t xml:space="preserve">. </w:t>
      </w:r>
    </w:p>
    <w:p w14:paraId="2F4F3C6F" w14:textId="6700701E" w:rsidR="006379B0" w:rsidRDefault="00B11985" w:rsidP="006379B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6379B0">
        <w:rPr>
          <w:sz w:val="24"/>
          <w:szCs w:val="24"/>
        </w:rPr>
        <w:t xml:space="preserve">Once the </w:t>
      </w:r>
      <w:r w:rsidR="004A7EB7" w:rsidRPr="006379B0">
        <w:rPr>
          <w:sz w:val="24"/>
          <w:szCs w:val="24"/>
        </w:rPr>
        <w:t xml:space="preserve">immediate </w:t>
      </w:r>
      <w:r w:rsidRPr="006379B0">
        <w:rPr>
          <w:sz w:val="24"/>
          <w:szCs w:val="24"/>
        </w:rPr>
        <w:t xml:space="preserve">pain </w:t>
      </w:r>
      <w:r w:rsidR="004A7EB7" w:rsidRPr="006379B0">
        <w:rPr>
          <w:sz w:val="24"/>
          <w:szCs w:val="24"/>
        </w:rPr>
        <w:t>control</w:t>
      </w:r>
      <w:r w:rsidRPr="006379B0">
        <w:rPr>
          <w:sz w:val="24"/>
          <w:szCs w:val="24"/>
        </w:rPr>
        <w:t xml:space="preserve"> is effective c</w:t>
      </w:r>
      <w:r w:rsidR="005C39B8" w:rsidRPr="006379B0">
        <w:rPr>
          <w:sz w:val="24"/>
          <w:szCs w:val="24"/>
        </w:rPr>
        <w:t xml:space="preserve">alves will be </w:t>
      </w:r>
      <w:r w:rsidR="00646C98" w:rsidRPr="006379B0">
        <w:rPr>
          <w:sz w:val="24"/>
          <w:szCs w:val="24"/>
        </w:rPr>
        <w:t>disbudded</w:t>
      </w:r>
      <w:r w:rsidR="005C39B8" w:rsidRPr="006379B0">
        <w:rPr>
          <w:sz w:val="24"/>
          <w:szCs w:val="24"/>
        </w:rPr>
        <w:t xml:space="preserve"> with a</w:t>
      </w:r>
      <w:r w:rsidR="006F5C84" w:rsidRPr="006379B0">
        <w:rPr>
          <w:sz w:val="24"/>
          <w:szCs w:val="24"/>
        </w:rPr>
        <w:t>n electric/propane dehorner or</w:t>
      </w:r>
      <w:r w:rsidR="005C39B8" w:rsidRPr="006379B0">
        <w:rPr>
          <w:sz w:val="24"/>
          <w:szCs w:val="24"/>
        </w:rPr>
        <w:t xml:space="preserve"> </w:t>
      </w:r>
      <w:r w:rsidR="006F5C84" w:rsidRPr="006379B0">
        <w:rPr>
          <w:sz w:val="24"/>
          <w:szCs w:val="24"/>
        </w:rPr>
        <w:t>heated steel</w:t>
      </w:r>
      <w:r w:rsidR="005C39B8" w:rsidRPr="006379B0">
        <w:rPr>
          <w:sz w:val="24"/>
          <w:szCs w:val="24"/>
        </w:rPr>
        <w:t xml:space="preserve"> </w:t>
      </w:r>
      <w:r w:rsidR="006F5C84" w:rsidRPr="006379B0">
        <w:rPr>
          <w:sz w:val="24"/>
          <w:szCs w:val="24"/>
        </w:rPr>
        <w:t>dehorner</w:t>
      </w:r>
      <w:r w:rsidR="005C39B8" w:rsidRPr="006379B0">
        <w:rPr>
          <w:sz w:val="24"/>
          <w:szCs w:val="24"/>
        </w:rPr>
        <w:t xml:space="preserve">. </w:t>
      </w:r>
    </w:p>
    <w:p w14:paraId="22AE76B9" w14:textId="77777777" w:rsidR="006379B0" w:rsidRDefault="004A7EB7" w:rsidP="006379B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6379B0">
        <w:rPr>
          <w:sz w:val="24"/>
          <w:szCs w:val="24"/>
        </w:rPr>
        <w:t>Ensure the</w:t>
      </w:r>
      <w:r w:rsidR="005C39B8" w:rsidRPr="006379B0">
        <w:rPr>
          <w:sz w:val="24"/>
          <w:szCs w:val="24"/>
        </w:rPr>
        <w:t xml:space="preserve"> iron is </w:t>
      </w:r>
      <w:r w:rsidRPr="006379B0">
        <w:rPr>
          <w:sz w:val="24"/>
          <w:szCs w:val="24"/>
        </w:rPr>
        <w:t xml:space="preserve">hot enough. The iron will be hot enough once it is </w:t>
      </w:r>
      <w:r w:rsidR="005C39B8" w:rsidRPr="006379B0">
        <w:rPr>
          <w:sz w:val="24"/>
          <w:szCs w:val="24"/>
        </w:rPr>
        <w:t>red in colour</w:t>
      </w:r>
      <w:r w:rsidRPr="006379B0">
        <w:rPr>
          <w:sz w:val="24"/>
          <w:szCs w:val="24"/>
        </w:rPr>
        <w:t xml:space="preserve">. </w:t>
      </w:r>
    </w:p>
    <w:p w14:paraId="588245C3" w14:textId="77777777" w:rsidR="006379B0" w:rsidRDefault="004A7EB7" w:rsidP="006379B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6379B0">
        <w:rPr>
          <w:sz w:val="24"/>
          <w:szCs w:val="24"/>
        </w:rPr>
        <w:t xml:space="preserve">Apply the iron over the horn. </w:t>
      </w:r>
      <w:r w:rsidR="005C39B8" w:rsidRPr="006379B0">
        <w:rPr>
          <w:sz w:val="24"/>
          <w:szCs w:val="24"/>
        </w:rPr>
        <w:t xml:space="preserve">Gently press and rotate the iron for </w:t>
      </w:r>
      <w:r w:rsidR="007376B2" w:rsidRPr="006379B0">
        <w:rPr>
          <w:sz w:val="24"/>
          <w:szCs w:val="24"/>
        </w:rPr>
        <w:t>______</w:t>
      </w:r>
      <w:r w:rsidR="005C39B8" w:rsidRPr="006379B0">
        <w:rPr>
          <w:sz w:val="24"/>
          <w:szCs w:val="24"/>
        </w:rPr>
        <w:t xml:space="preserve">sec. Remove the iron. Look for a copper coloured ring around the base – if not reapply the iron for </w:t>
      </w:r>
      <w:r w:rsidR="00EA3D07" w:rsidRPr="006379B0">
        <w:rPr>
          <w:sz w:val="24"/>
          <w:szCs w:val="24"/>
        </w:rPr>
        <w:t>______</w:t>
      </w:r>
      <w:r w:rsidR="005C39B8" w:rsidRPr="006379B0">
        <w:rPr>
          <w:sz w:val="24"/>
          <w:szCs w:val="24"/>
        </w:rPr>
        <w:t xml:space="preserve">sec. </w:t>
      </w:r>
      <w:r w:rsidR="00EA3D07" w:rsidRPr="006379B0">
        <w:rPr>
          <w:sz w:val="24"/>
          <w:szCs w:val="24"/>
        </w:rPr>
        <w:t>DO NOT HOLD THE IRON ON LONGER THAN NECESSARY.</w:t>
      </w:r>
    </w:p>
    <w:p w14:paraId="2FE1EF13" w14:textId="77777777" w:rsidR="006379B0" w:rsidRDefault="005C39B8" w:rsidP="006379B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6379B0">
        <w:rPr>
          <w:sz w:val="24"/>
          <w:szCs w:val="24"/>
        </w:rPr>
        <w:t>Using your thumb flip the horn cap off.</w:t>
      </w:r>
      <w:r w:rsidR="006F5C84" w:rsidRPr="006379B0">
        <w:rPr>
          <w:sz w:val="24"/>
          <w:szCs w:val="24"/>
        </w:rPr>
        <w:t xml:space="preserve"> </w:t>
      </w:r>
    </w:p>
    <w:p w14:paraId="79ACFF6A" w14:textId="2B066874" w:rsidR="000A075D" w:rsidRPr="006379B0" w:rsidRDefault="000A075D" w:rsidP="006379B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6379B0">
        <w:rPr>
          <w:sz w:val="24"/>
          <w:szCs w:val="24"/>
          <w:highlight w:val="lightGray"/>
        </w:rPr>
        <w:t>In case of bleeding the hot iron will be used to cauterize the wound to control bleeding</w:t>
      </w:r>
      <w:r w:rsidRPr="006379B0">
        <w:rPr>
          <w:sz w:val="24"/>
          <w:szCs w:val="24"/>
        </w:rPr>
        <w:t>.</w:t>
      </w:r>
    </w:p>
    <w:p w14:paraId="0A2878C1" w14:textId="4B4BD1E6" w:rsidR="006379B0" w:rsidRDefault="001B5AE9" w:rsidP="006379B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379B0">
        <w:rPr>
          <w:sz w:val="24"/>
          <w:szCs w:val="24"/>
        </w:rPr>
        <w:t>Caustic Paste</w:t>
      </w:r>
      <w:r w:rsidR="00B461C1">
        <w:rPr>
          <w:sz w:val="24"/>
          <w:szCs w:val="24"/>
        </w:rPr>
        <w:t xml:space="preserve"> Method:</w:t>
      </w:r>
    </w:p>
    <w:p w14:paraId="044AF156" w14:textId="77777777" w:rsidR="006379B0" w:rsidRDefault="00AC5D1D" w:rsidP="006379B0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6379B0">
        <w:rPr>
          <w:sz w:val="24"/>
          <w:szCs w:val="24"/>
          <w:highlight w:val="lightGray"/>
        </w:rPr>
        <w:t xml:space="preserve">Before disbudding, administer immediate pain control by injecting ______cc of local </w:t>
      </w:r>
      <w:r w:rsidRPr="00E603C5">
        <w:rPr>
          <w:sz w:val="24"/>
          <w:szCs w:val="24"/>
          <w:highlight w:val="lightGray"/>
        </w:rPr>
        <w:t>anesthesia (i.e.  Lidocaine) into the corneal nerve on each side</w:t>
      </w:r>
      <w:r w:rsidRPr="006379B0">
        <w:rPr>
          <w:sz w:val="24"/>
          <w:szCs w:val="24"/>
        </w:rPr>
        <w:t xml:space="preserve"> using a new 20 gauge x 1.5” needle for each animal. </w:t>
      </w:r>
    </w:p>
    <w:p w14:paraId="4C49914E" w14:textId="77777777" w:rsidR="006379B0" w:rsidRDefault="00E163CB" w:rsidP="006379B0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6379B0">
        <w:rPr>
          <w:sz w:val="24"/>
          <w:szCs w:val="24"/>
          <w:highlight w:val="lightGray"/>
        </w:rPr>
        <w:t>Before the procedure, each animal will be given ____ cc of NSAID (non-steroidal anti-inflammatory i.e. Metacam) for post procedure pain control.</w:t>
      </w:r>
    </w:p>
    <w:p w14:paraId="60094083" w14:textId="77777777" w:rsidR="006379B0" w:rsidRDefault="003E6D75" w:rsidP="006379B0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6379B0">
        <w:rPr>
          <w:sz w:val="24"/>
          <w:szCs w:val="24"/>
        </w:rPr>
        <w:t xml:space="preserve">Ensure immediate pain control is </w:t>
      </w:r>
      <w:r w:rsidR="00053B70" w:rsidRPr="006379B0">
        <w:rPr>
          <w:sz w:val="24"/>
          <w:szCs w:val="24"/>
        </w:rPr>
        <w:t xml:space="preserve">effective </w:t>
      </w:r>
      <w:r w:rsidRPr="006379B0">
        <w:rPr>
          <w:sz w:val="24"/>
          <w:szCs w:val="24"/>
        </w:rPr>
        <w:t>by observing</w:t>
      </w:r>
      <w:r w:rsidR="0000523A" w:rsidRPr="006379B0">
        <w:rPr>
          <w:sz w:val="24"/>
          <w:szCs w:val="24"/>
        </w:rPr>
        <w:t xml:space="preserve"> the animal</w:t>
      </w:r>
      <w:r w:rsidRPr="006379B0">
        <w:rPr>
          <w:sz w:val="24"/>
          <w:szCs w:val="24"/>
        </w:rPr>
        <w:t xml:space="preserve">. </w:t>
      </w:r>
    </w:p>
    <w:p w14:paraId="0BE8F645" w14:textId="77777777" w:rsidR="006379B0" w:rsidRDefault="003E6D75" w:rsidP="006379B0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6379B0">
        <w:rPr>
          <w:sz w:val="24"/>
          <w:szCs w:val="24"/>
        </w:rPr>
        <w:t xml:space="preserve">Once the immediate pain control is effective calves will be </w:t>
      </w:r>
      <w:r w:rsidR="00AE37AB" w:rsidRPr="006379B0">
        <w:rPr>
          <w:sz w:val="24"/>
          <w:szCs w:val="24"/>
        </w:rPr>
        <w:t>disbudded.</w:t>
      </w:r>
    </w:p>
    <w:p w14:paraId="50B1B995" w14:textId="68186BB5" w:rsidR="001B5AE9" w:rsidRPr="006379B0" w:rsidRDefault="00EE1BD7" w:rsidP="006379B0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6379B0">
        <w:rPr>
          <w:sz w:val="24"/>
          <w:szCs w:val="24"/>
        </w:rPr>
        <w:t>Pull hair back from around horn bud, apply paste to horn bud, and move hair back over horn bud.</w:t>
      </w:r>
    </w:p>
    <w:p w14:paraId="49ECD683" w14:textId="50E91EFF" w:rsidR="0007026C" w:rsidRDefault="00B11985" w:rsidP="0007026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7026C">
        <w:rPr>
          <w:sz w:val="24"/>
          <w:szCs w:val="24"/>
        </w:rPr>
        <w:t>Post procedure pain management will be monitored by watching calves for signs of head shaking, ear flicking, reduced activity level and/or reduced feed or water intake.</w:t>
      </w:r>
      <w:r w:rsidR="004A7EB7" w:rsidRPr="0007026C">
        <w:rPr>
          <w:sz w:val="24"/>
          <w:szCs w:val="24"/>
        </w:rPr>
        <w:t xml:space="preserve"> </w:t>
      </w:r>
    </w:p>
    <w:p w14:paraId="2369243E" w14:textId="611AF883" w:rsidR="00B11985" w:rsidRPr="0007026C" w:rsidRDefault="004A7EB7" w:rsidP="0007026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07026C">
        <w:rPr>
          <w:sz w:val="24"/>
          <w:szCs w:val="24"/>
        </w:rPr>
        <w:t xml:space="preserve">If any of these behaviors are identified re-treatment with </w:t>
      </w:r>
      <w:r w:rsidR="0007026C">
        <w:rPr>
          <w:sz w:val="24"/>
          <w:szCs w:val="24"/>
        </w:rPr>
        <w:t>_______</w:t>
      </w:r>
      <w:r w:rsidR="0046613D" w:rsidRPr="0007026C">
        <w:rPr>
          <w:sz w:val="24"/>
          <w:szCs w:val="24"/>
        </w:rPr>
        <w:t xml:space="preserve"> cc of NSAID </w:t>
      </w:r>
      <w:r w:rsidRPr="0007026C">
        <w:rPr>
          <w:sz w:val="24"/>
          <w:szCs w:val="24"/>
        </w:rPr>
        <w:t xml:space="preserve">will be </w:t>
      </w:r>
      <w:r w:rsidR="0007026C">
        <w:rPr>
          <w:sz w:val="24"/>
          <w:szCs w:val="24"/>
        </w:rPr>
        <w:t>administered</w:t>
      </w:r>
      <w:r w:rsidRPr="0007026C">
        <w:rPr>
          <w:sz w:val="24"/>
          <w:szCs w:val="24"/>
        </w:rPr>
        <w:t>.</w:t>
      </w:r>
    </w:p>
    <w:p w14:paraId="75F717DE" w14:textId="44E2DD2A" w:rsidR="0095705A" w:rsidRPr="009B2921" w:rsidRDefault="005C39B8" w:rsidP="007E590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7026C">
        <w:rPr>
          <w:sz w:val="24"/>
          <w:szCs w:val="24"/>
        </w:rPr>
        <w:t xml:space="preserve">Medications administered will be recorded in </w:t>
      </w:r>
      <w:r w:rsidR="0007026C">
        <w:rPr>
          <w:sz w:val="24"/>
          <w:szCs w:val="24"/>
        </w:rPr>
        <w:t>___________________</w:t>
      </w:r>
      <w:r w:rsidR="00B35D58">
        <w:rPr>
          <w:sz w:val="24"/>
          <w:szCs w:val="24"/>
        </w:rPr>
        <w:t xml:space="preserve">.  Information </w:t>
      </w:r>
      <w:r w:rsidR="0007026C">
        <w:rPr>
          <w:sz w:val="24"/>
          <w:szCs w:val="24"/>
        </w:rPr>
        <w:t>includ</w:t>
      </w:r>
      <w:r w:rsidR="00B35D58">
        <w:rPr>
          <w:sz w:val="24"/>
          <w:szCs w:val="24"/>
        </w:rPr>
        <w:t>es:</w:t>
      </w:r>
      <w:r w:rsidR="0007026C">
        <w:rPr>
          <w:sz w:val="24"/>
          <w:szCs w:val="24"/>
        </w:rPr>
        <w:t xml:space="preserve"> </w:t>
      </w:r>
      <w:r w:rsidRPr="0007026C">
        <w:rPr>
          <w:sz w:val="24"/>
          <w:szCs w:val="24"/>
        </w:rPr>
        <w:t>product name, amount, injection technique</w:t>
      </w:r>
      <w:r w:rsidR="00410495">
        <w:rPr>
          <w:sz w:val="24"/>
          <w:szCs w:val="24"/>
        </w:rPr>
        <w:t xml:space="preserve">, </w:t>
      </w:r>
      <w:r w:rsidRPr="0007026C">
        <w:rPr>
          <w:sz w:val="24"/>
          <w:szCs w:val="24"/>
        </w:rPr>
        <w:t>wi</w:t>
      </w:r>
      <w:r w:rsidR="00B11985" w:rsidRPr="0007026C">
        <w:rPr>
          <w:sz w:val="24"/>
          <w:szCs w:val="24"/>
        </w:rPr>
        <w:t xml:space="preserve">thdrawal </w:t>
      </w:r>
      <w:r w:rsidR="0007026C">
        <w:rPr>
          <w:sz w:val="24"/>
          <w:szCs w:val="24"/>
        </w:rPr>
        <w:t>times and clear date</w:t>
      </w:r>
      <w:r w:rsidR="00B35D58">
        <w:rPr>
          <w:sz w:val="24"/>
          <w:szCs w:val="24"/>
        </w:rPr>
        <w:t>s</w:t>
      </w:r>
      <w:r w:rsidR="00B11985" w:rsidRPr="0007026C">
        <w:rPr>
          <w:sz w:val="24"/>
          <w:szCs w:val="24"/>
        </w:rPr>
        <w:t>.</w:t>
      </w:r>
    </w:p>
    <w:p w14:paraId="05D376C8" w14:textId="77777777" w:rsidR="00260526" w:rsidRDefault="00260526" w:rsidP="005552A7">
      <w:pPr>
        <w:spacing w:after="0"/>
        <w:rPr>
          <w:b/>
          <w:sz w:val="24"/>
          <w:szCs w:val="24"/>
        </w:rPr>
      </w:pPr>
    </w:p>
    <w:p w14:paraId="7CC366A9" w14:textId="6FB4CAC2" w:rsidR="00B62376" w:rsidRPr="0056499B" w:rsidRDefault="00B62376" w:rsidP="005552A7">
      <w:pPr>
        <w:spacing w:after="0"/>
        <w:rPr>
          <w:b/>
          <w:sz w:val="24"/>
          <w:szCs w:val="24"/>
        </w:rPr>
      </w:pPr>
      <w:r w:rsidRPr="0056499B">
        <w:rPr>
          <w:b/>
          <w:sz w:val="24"/>
          <w:szCs w:val="24"/>
        </w:rPr>
        <w:t>Castration</w:t>
      </w:r>
      <w:r w:rsidR="009246EC">
        <w:rPr>
          <w:b/>
          <w:sz w:val="24"/>
          <w:szCs w:val="24"/>
        </w:rPr>
        <w:t xml:space="preserve"> (Identify method used)</w:t>
      </w:r>
    </w:p>
    <w:p w14:paraId="3B9E3F1A" w14:textId="00212E8F" w:rsidR="00C97FBF" w:rsidRPr="009B2921" w:rsidRDefault="0031643B" w:rsidP="00C97FB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B2921">
        <w:rPr>
          <w:sz w:val="24"/>
          <w:szCs w:val="24"/>
          <w:highlight w:val="lightGray"/>
        </w:rPr>
        <w:t>We do not castrate any on farm</w:t>
      </w:r>
      <w:r w:rsidRPr="009B2921">
        <w:rPr>
          <w:sz w:val="24"/>
          <w:szCs w:val="24"/>
        </w:rPr>
        <w:t>.</w:t>
      </w:r>
    </w:p>
    <w:p w14:paraId="11FBD42D" w14:textId="77777777" w:rsidR="00C97FBF" w:rsidRDefault="00C97FBF" w:rsidP="00C97FBF">
      <w:pPr>
        <w:pStyle w:val="ListParagraph"/>
        <w:spacing w:after="0"/>
        <w:rPr>
          <w:sz w:val="24"/>
          <w:szCs w:val="24"/>
        </w:rPr>
      </w:pPr>
    </w:p>
    <w:p w14:paraId="4D2CD476" w14:textId="0507826A" w:rsidR="0031643B" w:rsidRDefault="0031643B" w:rsidP="00C97FBF">
      <w:pPr>
        <w:pStyle w:val="ListParagraph"/>
        <w:spacing w:after="0"/>
        <w:rPr>
          <w:sz w:val="24"/>
          <w:szCs w:val="24"/>
        </w:rPr>
      </w:pPr>
      <w:r w:rsidRPr="00C97FBF">
        <w:rPr>
          <w:sz w:val="24"/>
          <w:szCs w:val="24"/>
        </w:rPr>
        <w:t>OR</w:t>
      </w:r>
    </w:p>
    <w:p w14:paraId="0C22DB9A" w14:textId="77777777" w:rsidR="00C97FBF" w:rsidRPr="00C97FBF" w:rsidRDefault="00C97FBF" w:rsidP="00C97FBF">
      <w:pPr>
        <w:pStyle w:val="ListParagraph"/>
        <w:spacing w:after="0"/>
        <w:rPr>
          <w:sz w:val="24"/>
          <w:szCs w:val="24"/>
        </w:rPr>
      </w:pPr>
    </w:p>
    <w:p w14:paraId="6F4669EA" w14:textId="7EB8B793" w:rsidR="00814C70" w:rsidRPr="00EF2B1C" w:rsidRDefault="00814C70" w:rsidP="007E590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F2B1C">
        <w:rPr>
          <w:sz w:val="24"/>
          <w:szCs w:val="24"/>
          <w:highlight w:val="lightGray"/>
        </w:rPr>
        <w:lastRenderedPageBreak/>
        <w:t>The calf will be properly and safely restrained</w:t>
      </w:r>
      <w:r w:rsidRPr="00EF2B1C">
        <w:rPr>
          <w:sz w:val="24"/>
          <w:szCs w:val="24"/>
        </w:rPr>
        <w:t xml:space="preserve"> </w:t>
      </w:r>
      <w:r w:rsidR="00361FC6" w:rsidRPr="00EF2B1C">
        <w:rPr>
          <w:sz w:val="24"/>
          <w:szCs w:val="24"/>
        </w:rPr>
        <w:t>using</w:t>
      </w:r>
      <w:r w:rsidR="00243BBF" w:rsidRPr="00EF2B1C">
        <w:rPr>
          <w:sz w:val="24"/>
          <w:szCs w:val="24"/>
        </w:rPr>
        <w:t xml:space="preserve"> a halter tied short to a solid </w:t>
      </w:r>
      <w:r w:rsidR="001B5AE9" w:rsidRPr="00EF2B1C">
        <w:rPr>
          <w:sz w:val="24"/>
          <w:szCs w:val="24"/>
        </w:rPr>
        <w:t>post, lying down with legs restrained, or calf squeeze.</w:t>
      </w:r>
    </w:p>
    <w:p w14:paraId="5B14D4AD" w14:textId="44269238" w:rsidR="00EA5BE1" w:rsidRPr="00EA5BE1" w:rsidRDefault="007E0068" w:rsidP="00EA5BE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highlight w:val="lightGray"/>
        </w:rPr>
        <w:t xml:space="preserve">Before beginning the procedure, </w:t>
      </w:r>
      <w:r w:rsidR="000C1CF7">
        <w:rPr>
          <w:sz w:val="24"/>
          <w:szCs w:val="24"/>
          <w:highlight w:val="lightGray"/>
        </w:rPr>
        <w:t>we will a</w:t>
      </w:r>
      <w:r w:rsidR="00D85E61" w:rsidRPr="007E0068">
        <w:rPr>
          <w:sz w:val="24"/>
          <w:szCs w:val="24"/>
          <w:highlight w:val="lightGray"/>
        </w:rPr>
        <w:t>dminister pain contr</w:t>
      </w:r>
      <w:r w:rsidR="00D85E61" w:rsidRPr="0031023E">
        <w:rPr>
          <w:sz w:val="24"/>
          <w:szCs w:val="24"/>
          <w:highlight w:val="lightGray"/>
        </w:rPr>
        <w:t>ol</w:t>
      </w:r>
      <w:r w:rsidR="0031023E" w:rsidRPr="0031023E">
        <w:rPr>
          <w:sz w:val="24"/>
          <w:szCs w:val="24"/>
          <w:highlight w:val="lightGray"/>
        </w:rPr>
        <w:t>:</w:t>
      </w:r>
    </w:p>
    <w:p w14:paraId="7EBE06B9" w14:textId="532A8595" w:rsidR="00EA5BE1" w:rsidRDefault="00CE2A5B" w:rsidP="00EA5BE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 castrate at the same time as dehorning</w:t>
      </w:r>
      <w:r w:rsidR="00B205F8">
        <w:rPr>
          <w:sz w:val="24"/>
          <w:szCs w:val="24"/>
        </w:rPr>
        <w:t>/disbudding</w:t>
      </w:r>
      <w:r>
        <w:rPr>
          <w:sz w:val="24"/>
          <w:szCs w:val="24"/>
        </w:rPr>
        <w:t>; or</w:t>
      </w:r>
    </w:p>
    <w:p w14:paraId="7F4C7535" w14:textId="17317F3C" w:rsidR="0031023E" w:rsidRDefault="00D85E61" w:rsidP="0031023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7E0068">
        <w:rPr>
          <w:sz w:val="24"/>
          <w:szCs w:val="24"/>
        </w:rPr>
        <w:t xml:space="preserve"> </w:t>
      </w:r>
      <w:r w:rsidR="000C1CF7">
        <w:rPr>
          <w:sz w:val="24"/>
          <w:szCs w:val="24"/>
        </w:rPr>
        <w:t xml:space="preserve">______ </w:t>
      </w:r>
      <w:r w:rsidR="00E95EAD" w:rsidRPr="007E0068">
        <w:rPr>
          <w:sz w:val="24"/>
          <w:szCs w:val="24"/>
        </w:rPr>
        <w:t xml:space="preserve">cc of </w:t>
      </w:r>
      <w:r w:rsidR="0031023E">
        <w:rPr>
          <w:sz w:val="24"/>
          <w:szCs w:val="24"/>
        </w:rPr>
        <w:t xml:space="preserve">anesthetic (ie. </w:t>
      </w:r>
      <w:r w:rsidR="00E95EAD" w:rsidRPr="007E0068">
        <w:rPr>
          <w:sz w:val="24"/>
          <w:szCs w:val="24"/>
        </w:rPr>
        <w:t>Lidocaine</w:t>
      </w:r>
      <w:r w:rsidR="0031023E">
        <w:rPr>
          <w:sz w:val="24"/>
          <w:szCs w:val="24"/>
        </w:rPr>
        <w:t>)</w:t>
      </w:r>
      <w:r w:rsidR="00E95EAD" w:rsidRPr="007E0068">
        <w:rPr>
          <w:sz w:val="24"/>
          <w:szCs w:val="24"/>
        </w:rPr>
        <w:t xml:space="preserve"> will be injected into each teste for immediate pain management</w:t>
      </w:r>
      <w:r w:rsidR="00CE2A5B">
        <w:rPr>
          <w:sz w:val="24"/>
          <w:szCs w:val="24"/>
        </w:rPr>
        <w:t>;</w:t>
      </w:r>
      <w:r w:rsidR="009426BE">
        <w:rPr>
          <w:sz w:val="24"/>
          <w:szCs w:val="24"/>
        </w:rPr>
        <w:t xml:space="preserve"> and/or</w:t>
      </w:r>
    </w:p>
    <w:p w14:paraId="174F4DB7" w14:textId="0CA02434" w:rsidR="00EC357E" w:rsidRDefault="0031023E" w:rsidP="00EC357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_______ </w:t>
      </w:r>
      <w:r w:rsidR="00D85E61" w:rsidRPr="007E0068">
        <w:rPr>
          <w:sz w:val="24"/>
          <w:szCs w:val="24"/>
        </w:rPr>
        <w:t>cc of NSAID</w:t>
      </w:r>
      <w:r w:rsidR="009426BE">
        <w:rPr>
          <w:sz w:val="24"/>
          <w:szCs w:val="24"/>
        </w:rPr>
        <w:t xml:space="preserve"> (ie. Metacam)</w:t>
      </w:r>
      <w:r w:rsidR="00814C70" w:rsidRPr="007E0068">
        <w:rPr>
          <w:sz w:val="24"/>
          <w:szCs w:val="24"/>
        </w:rPr>
        <w:t xml:space="preserve"> for pain management.</w:t>
      </w:r>
    </w:p>
    <w:p w14:paraId="3C21B579" w14:textId="0D2820DB" w:rsidR="00867164" w:rsidRDefault="00FD744A" w:rsidP="0086716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6499B"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343D37D2" wp14:editId="481D323F">
            <wp:simplePos x="0" y="0"/>
            <wp:positionH relativeFrom="page">
              <wp:posOffset>5338642</wp:posOffset>
            </wp:positionH>
            <wp:positionV relativeFrom="paragraph">
              <wp:posOffset>12043</wp:posOffset>
            </wp:positionV>
            <wp:extent cx="1870075" cy="2249170"/>
            <wp:effectExtent l="0" t="0" r="0" b="0"/>
            <wp:wrapTight wrapText="bothSides">
              <wp:wrapPolygon edited="0">
                <wp:start x="0" y="0"/>
                <wp:lineTo x="0" y="21405"/>
                <wp:lineTo x="21343" y="21405"/>
                <wp:lineTo x="21343" y="0"/>
                <wp:lineTo x="0" y="0"/>
              </wp:wrapPolygon>
            </wp:wrapTight>
            <wp:docPr id="2" name="Picture 2" descr="Figure 2. Elastic band at top of testic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2. Elastic band at top of testicles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C84" w:rsidRPr="00867164">
        <w:rPr>
          <w:sz w:val="24"/>
          <w:szCs w:val="24"/>
        </w:rPr>
        <w:t xml:space="preserve">Elastrator </w:t>
      </w:r>
      <w:r w:rsidR="00867164">
        <w:rPr>
          <w:sz w:val="24"/>
          <w:szCs w:val="24"/>
        </w:rPr>
        <w:t>Method:</w:t>
      </w:r>
    </w:p>
    <w:p w14:paraId="343C5EF8" w14:textId="2E299AE5" w:rsidR="00867164" w:rsidRDefault="00243BBF" w:rsidP="00867164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867164">
        <w:rPr>
          <w:sz w:val="24"/>
          <w:szCs w:val="24"/>
        </w:rPr>
        <w:t xml:space="preserve">Prepare the elastrator by placing the band on the plier claws/spreader tips. </w:t>
      </w:r>
    </w:p>
    <w:p w14:paraId="39E587B4" w14:textId="19130E2B" w:rsidR="00867164" w:rsidRDefault="00243BBF" w:rsidP="00867164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867164">
        <w:rPr>
          <w:sz w:val="24"/>
          <w:szCs w:val="24"/>
        </w:rPr>
        <w:t>Hold elastrator in one hand. With the other hand g</w:t>
      </w:r>
      <w:r w:rsidR="00E95EAD" w:rsidRPr="00867164">
        <w:rPr>
          <w:sz w:val="24"/>
          <w:szCs w:val="24"/>
        </w:rPr>
        <w:t xml:space="preserve">rasp </w:t>
      </w:r>
      <w:r w:rsidR="00FE6B96" w:rsidRPr="00867164">
        <w:rPr>
          <w:sz w:val="24"/>
          <w:szCs w:val="24"/>
        </w:rPr>
        <w:t xml:space="preserve">the scrotum and </w:t>
      </w:r>
      <w:r w:rsidR="00E95EAD" w:rsidRPr="00867164">
        <w:rPr>
          <w:sz w:val="24"/>
          <w:szCs w:val="24"/>
        </w:rPr>
        <w:t xml:space="preserve">both testes to ensure they are descended. </w:t>
      </w:r>
    </w:p>
    <w:p w14:paraId="06F7ADF4" w14:textId="77777777" w:rsidR="00867164" w:rsidRDefault="00E95EAD" w:rsidP="00867164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867164">
        <w:rPr>
          <w:sz w:val="24"/>
          <w:szCs w:val="24"/>
        </w:rPr>
        <w:t>Hold</w:t>
      </w:r>
      <w:r w:rsidR="00243BBF" w:rsidRPr="00867164">
        <w:rPr>
          <w:sz w:val="24"/>
          <w:szCs w:val="24"/>
        </w:rPr>
        <w:t>ing</w:t>
      </w:r>
      <w:r w:rsidRPr="00867164">
        <w:rPr>
          <w:sz w:val="24"/>
          <w:szCs w:val="24"/>
        </w:rPr>
        <w:t xml:space="preserve"> </w:t>
      </w:r>
      <w:r w:rsidR="00243BBF" w:rsidRPr="00867164">
        <w:rPr>
          <w:sz w:val="24"/>
          <w:szCs w:val="24"/>
        </w:rPr>
        <w:t xml:space="preserve">the cord above the testes, stretch open the band with the pliers. </w:t>
      </w:r>
    </w:p>
    <w:p w14:paraId="4C49651C" w14:textId="663B2336" w:rsidR="00692AB2" w:rsidRPr="00867164" w:rsidRDefault="00243BBF" w:rsidP="00867164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867164">
        <w:rPr>
          <w:sz w:val="24"/>
          <w:szCs w:val="24"/>
        </w:rPr>
        <w:t>Apply the band around and over the testes below the other hand. For calves &gt;</w:t>
      </w:r>
      <w:r w:rsidR="00FE6B96" w:rsidRPr="00867164">
        <w:rPr>
          <w:sz w:val="24"/>
          <w:szCs w:val="24"/>
        </w:rPr>
        <w:t xml:space="preserve"> 3 weeks</w:t>
      </w:r>
      <w:r w:rsidRPr="00867164">
        <w:rPr>
          <w:sz w:val="24"/>
          <w:szCs w:val="24"/>
        </w:rPr>
        <w:t xml:space="preserve"> a second band will be applied.</w:t>
      </w:r>
      <w:r w:rsidR="007B14C0" w:rsidRPr="00867164">
        <w:rPr>
          <w:noProof/>
          <w:sz w:val="24"/>
          <w:szCs w:val="24"/>
          <w:lang w:eastAsia="en-CA"/>
        </w:rPr>
        <w:t xml:space="preserve"> </w:t>
      </w:r>
    </w:p>
    <w:p w14:paraId="29342D4C" w14:textId="7377E6A7" w:rsidR="003C669C" w:rsidRDefault="003C669C" w:rsidP="003C669C">
      <w:pPr>
        <w:rPr>
          <w:sz w:val="24"/>
          <w:szCs w:val="24"/>
        </w:rPr>
      </w:pPr>
      <w:r w:rsidRPr="0056499B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D4F876" wp14:editId="52088C4A">
                <wp:simplePos x="0" y="0"/>
                <wp:positionH relativeFrom="column">
                  <wp:posOffset>590879</wp:posOffset>
                </wp:positionH>
                <wp:positionV relativeFrom="paragraph">
                  <wp:posOffset>87959</wp:posOffset>
                </wp:positionV>
                <wp:extent cx="5105400" cy="666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0CCA8" w14:textId="00217D50" w:rsidR="001B5AE9" w:rsidRDefault="001B5AE9">
                            <w:r>
                              <w:t>Ensure that bands are stored as indicated and new stock purchased regularly. Imp</w:t>
                            </w:r>
                            <w:r w:rsidRPr="001B5AE9">
                              <w:t>roperly stored and/or old bands lose their effectiveness and can fail causing pain and</w:t>
                            </w:r>
                            <w:r>
                              <w:t xml:space="preserve"> health issues.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4F876" id="_x0000_s1027" type="#_x0000_t202" style="position:absolute;margin-left:46.55pt;margin-top:6.95pt;width:402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">
                <v:textbox>
                  <w:txbxContent>
                    <w:p w14:paraId="4A50CCA8" w14:textId="00217D50" w:rsidR="001B5AE9" w:rsidRDefault="001B5AE9">
                      <w:r>
                        <w:t>Ensure that bands are stored as indicated and new stock purchased regularly. Imp</w:t>
                      </w:r>
                      <w:r w:rsidRPr="001B5AE9">
                        <w:t>roperly stored and/or old bands lose their effectiveness and can fail causing pain and</w:t>
                      </w:r>
                      <w:r>
                        <w:t xml:space="preserve"> health issues.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B1FC63" w14:textId="77777777" w:rsidR="003C669C" w:rsidRDefault="003C669C" w:rsidP="003C669C">
      <w:pPr>
        <w:rPr>
          <w:sz w:val="24"/>
          <w:szCs w:val="24"/>
        </w:rPr>
      </w:pPr>
    </w:p>
    <w:p w14:paraId="6917F96E" w14:textId="221C6C66" w:rsidR="003C669C" w:rsidRDefault="003C669C" w:rsidP="003C669C">
      <w:pPr>
        <w:rPr>
          <w:sz w:val="24"/>
          <w:szCs w:val="24"/>
        </w:rPr>
      </w:pPr>
    </w:p>
    <w:p w14:paraId="21DE59CC" w14:textId="438EFD2A" w:rsidR="003C669C" w:rsidRDefault="00FD744A" w:rsidP="003C669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6499B"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0A810E1D" wp14:editId="57DFA69E">
            <wp:simplePos x="0" y="0"/>
            <wp:positionH relativeFrom="column">
              <wp:posOffset>4804125</wp:posOffset>
            </wp:positionH>
            <wp:positionV relativeFrom="paragraph">
              <wp:posOffset>12065</wp:posOffset>
            </wp:positionV>
            <wp:extent cx="1627505" cy="2477770"/>
            <wp:effectExtent l="0" t="0" r="0" b="0"/>
            <wp:wrapTight wrapText="bothSides">
              <wp:wrapPolygon edited="0">
                <wp:start x="0" y="0"/>
                <wp:lineTo x="0" y="21423"/>
                <wp:lineTo x="21238" y="21423"/>
                <wp:lineTo x="21238" y="0"/>
                <wp:lineTo x="0" y="0"/>
              </wp:wrapPolygon>
            </wp:wrapTight>
            <wp:docPr id="3" name="Picture 3" descr="Figure 7. Incision method 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 7. Incision method B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24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B96" w:rsidRPr="003C669C">
        <w:rPr>
          <w:sz w:val="24"/>
          <w:szCs w:val="24"/>
        </w:rPr>
        <w:t>Surgical</w:t>
      </w:r>
      <w:r w:rsidR="001B5AE9" w:rsidRPr="003C669C">
        <w:rPr>
          <w:sz w:val="24"/>
          <w:szCs w:val="24"/>
        </w:rPr>
        <w:t xml:space="preserve"> </w:t>
      </w:r>
      <w:r w:rsidR="003C669C">
        <w:rPr>
          <w:sz w:val="24"/>
          <w:szCs w:val="24"/>
        </w:rPr>
        <w:t>Method:</w:t>
      </w:r>
    </w:p>
    <w:p w14:paraId="0847AB31" w14:textId="2CD6B29D" w:rsidR="00013454" w:rsidRDefault="00FE6B96" w:rsidP="003C669C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3C669C">
        <w:rPr>
          <w:sz w:val="24"/>
          <w:szCs w:val="24"/>
        </w:rPr>
        <w:t>Palpate</w:t>
      </w:r>
      <w:r w:rsidR="007B14C0" w:rsidRPr="003C669C">
        <w:rPr>
          <w:sz w:val="24"/>
          <w:szCs w:val="24"/>
        </w:rPr>
        <w:t xml:space="preserve"> scrotum to ensure both</w:t>
      </w:r>
      <w:r w:rsidRPr="003C669C">
        <w:rPr>
          <w:sz w:val="24"/>
          <w:szCs w:val="24"/>
        </w:rPr>
        <w:t xml:space="preserve"> testes are </w:t>
      </w:r>
      <w:r w:rsidR="007B14C0" w:rsidRPr="003C669C">
        <w:rPr>
          <w:sz w:val="24"/>
          <w:szCs w:val="24"/>
        </w:rPr>
        <w:t>descended</w:t>
      </w:r>
      <w:r w:rsidR="00013454">
        <w:rPr>
          <w:sz w:val="24"/>
          <w:szCs w:val="24"/>
        </w:rPr>
        <w:t>.</w:t>
      </w:r>
    </w:p>
    <w:p w14:paraId="6C919B48" w14:textId="2B673761" w:rsidR="00013454" w:rsidRDefault="00FE6B96" w:rsidP="003C669C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3C669C">
        <w:rPr>
          <w:sz w:val="24"/>
          <w:szCs w:val="24"/>
        </w:rPr>
        <w:t xml:space="preserve">Cut </w:t>
      </w:r>
      <w:r w:rsidR="007B14C0" w:rsidRPr="003C669C">
        <w:rPr>
          <w:sz w:val="24"/>
          <w:szCs w:val="24"/>
        </w:rPr>
        <w:t>and remove</w:t>
      </w:r>
      <w:r w:rsidRPr="003C669C">
        <w:rPr>
          <w:sz w:val="24"/>
          <w:szCs w:val="24"/>
        </w:rPr>
        <w:t xml:space="preserve"> the bottom of the </w:t>
      </w:r>
      <w:r w:rsidR="007B14C0" w:rsidRPr="003C669C">
        <w:rPr>
          <w:sz w:val="24"/>
          <w:szCs w:val="24"/>
        </w:rPr>
        <w:t xml:space="preserve">scrotum. </w:t>
      </w:r>
    </w:p>
    <w:p w14:paraId="65247CB6" w14:textId="6518340C" w:rsidR="007B14C0" w:rsidRPr="003C669C" w:rsidRDefault="00FE6B96" w:rsidP="003C669C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3C669C">
        <w:rPr>
          <w:sz w:val="24"/>
          <w:szCs w:val="24"/>
        </w:rPr>
        <w:t xml:space="preserve">Grasp </w:t>
      </w:r>
      <w:r w:rsidR="007B14C0" w:rsidRPr="003C669C">
        <w:rPr>
          <w:sz w:val="24"/>
          <w:szCs w:val="24"/>
        </w:rPr>
        <w:t>the testes one at a time and gently and firmly pull</w:t>
      </w:r>
      <w:r w:rsidR="00FE7E09" w:rsidRPr="003C669C">
        <w:rPr>
          <w:sz w:val="24"/>
          <w:szCs w:val="24"/>
        </w:rPr>
        <w:t xml:space="preserve"> them through the incision, breaking or cutting the cord.</w:t>
      </w:r>
    </w:p>
    <w:p w14:paraId="7004D0A8" w14:textId="77777777" w:rsidR="00013454" w:rsidRDefault="00A16F28" w:rsidP="0001345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13454">
        <w:rPr>
          <w:sz w:val="24"/>
          <w:szCs w:val="24"/>
        </w:rPr>
        <w:t xml:space="preserve">Post procedure pain management will be monitored by watching calves for signs of kicking, abnormal stance, reduced activity level and/or reduced feed or water intake. </w:t>
      </w:r>
    </w:p>
    <w:p w14:paraId="10021ECC" w14:textId="25C7EE92" w:rsidR="00A16F28" w:rsidRPr="00013454" w:rsidRDefault="00A16F28" w:rsidP="00013454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013454">
        <w:rPr>
          <w:sz w:val="24"/>
          <w:szCs w:val="24"/>
        </w:rPr>
        <w:t xml:space="preserve">If any of these behaviors are identified re-treatment with </w:t>
      </w:r>
      <w:r w:rsidR="00013454">
        <w:rPr>
          <w:sz w:val="24"/>
          <w:szCs w:val="24"/>
        </w:rPr>
        <w:t>_______</w:t>
      </w:r>
      <w:r w:rsidRPr="00013454">
        <w:rPr>
          <w:sz w:val="24"/>
          <w:szCs w:val="24"/>
        </w:rPr>
        <w:t xml:space="preserve">cc of NSAID will be </w:t>
      </w:r>
      <w:r w:rsidR="00013454">
        <w:rPr>
          <w:sz w:val="24"/>
          <w:szCs w:val="24"/>
        </w:rPr>
        <w:t>administered</w:t>
      </w:r>
      <w:r w:rsidRPr="00013454">
        <w:rPr>
          <w:sz w:val="24"/>
          <w:szCs w:val="24"/>
        </w:rPr>
        <w:t>.</w:t>
      </w:r>
    </w:p>
    <w:p w14:paraId="335484D7" w14:textId="4C78F144" w:rsidR="00013454" w:rsidRPr="0007026C" w:rsidRDefault="00013454" w:rsidP="0001345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7026C">
        <w:rPr>
          <w:sz w:val="24"/>
          <w:szCs w:val="24"/>
        </w:rPr>
        <w:t xml:space="preserve">Medications administered will be recorded in </w:t>
      </w:r>
      <w:r>
        <w:rPr>
          <w:sz w:val="24"/>
          <w:szCs w:val="24"/>
        </w:rPr>
        <w:t xml:space="preserve">___________________.  Information includes: </w:t>
      </w:r>
      <w:r w:rsidRPr="0007026C">
        <w:rPr>
          <w:sz w:val="24"/>
          <w:szCs w:val="24"/>
        </w:rPr>
        <w:t>product name, amount, injection technique</w:t>
      </w:r>
      <w:r>
        <w:rPr>
          <w:sz w:val="24"/>
          <w:szCs w:val="24"/>
        </w:rPr>
        <w:t xml:space="preserve">, </w:t>
      </w:r>
      <w:r w:rsidRPr="0007026C">
        <w:rPr>
          <w:sz w:val="24"/>
          <w:szCs w:val="24"/>
        </w:rPr>
        <w:t xml:space="preserve">withdrawal </w:t>
      </w:r>
      <w:r>
        <w:rPr>
          <w:sz w:val="24"/>
          <w:szCs w:val="24"/>
        </w:rPr>
        <w:t>times and clear dates</w:t>
      </w:r>
      <w:r w:rsidRPr="0007026C">
        <w:rPr>
          <w:sz w:val="24"/>
          <w:szCs w:val="24"/>
        </w:rPr>
        <w:t>.</w:t>
      </w:r>
    </w:p>
    <w:p w14:paraId="0988144E" w14:textId="77777777" w:rsidR="00260526" w:rsidRDefault="00260526" w:rsidP="005552A7">
      <w:pPr>
        <w:spacing w:after="0"/>
        <w:rPr>
          <w:b/>
          <w:sz w:val="24"/>
          <w:szCs w:val="24"/>
        </w:rPr>
      </w:pPr>
    </w:p>
    <w:p w14:paraId="6785B5C7" w14:textId="1C808557" w:rsidR="00B62376" w:rsidRPr="0056499B" w:rsidRDefault="00B81797" w:rsidP="005552A7">
      <w:pPr>
        <w:spacing w:after="0"/>
        <w:rPr>
          <w:b/>
          <w:sz w:val="24"/>
          <w:szCs w:val="24"/>
        </w:rPr>
      </w:pPr>
      <w:r w:rsidRPr="0056499B">
        <w:rPr>
          <w:b/>
          <w:sz w:val="24"/>
          <w:szCs w:val="24"/>
        </w:rPr>
        <w:t>Supernumerary</w:t>
      </w:r>
      <w:r w:rsidR="00361FC6" w:rsidRPr="0056499B">
        <w:rPr>
          <w:b/>
          <w:sz w:val="24"/>
          <w:szCs w:val="24"/>
        </w:rPr>
        <w:t xml:space="preserve"> Teat R</w:t>
      </w:r>
      <w:r w:rsidR="00B62376" w:rsidRPr="0056499B">
        <w:rPr>
          <w:b/>
          <w:sz w:val="24"/>
          <w:szCs w:val="24"/>
        </w:rPr>
        <w:t>emoval</w:t>
      </w:r>
    </w:p>
    <w:p w14:paraId="4A4729AC" w14:textId="77777777" w:rsidR="00C97FBF" w:rsidRDefault="00D85174" w:rsidP="00C97FB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CC0888">
        <w:rPr>
          <w:sz w:val="24"/>
          <w:szCs w:val="24"/>
          <w:highlight w:val="lightGray"/>
        </w:rPr>
        <w:t xml:space="preserve">We do not </w:t>
      </w:r>
      <w:r w:rsidR="00192269" w:rsidRPr="00CC0888">
        <w:rPr>
          <w:sz w:val="24"/>
          <w:szCs w:val="24"/>
          <w:highlight w:val="lightGray"/>
        </w:rPr>
        <w:t xml:space="preserve">remove extra teats </w:t>
      </w:r>
      <w:r w:rsidRPr="00CC0888">
        <w:rPr>
          <w:sz w:val="24"/>
          <w:szCs w:val="24"/>
          <w:highlight w:val="lightGray"/>
        </w:rPr>
        <w:t>on farm</w:t>
      </w:r>
      <w:r w:rsidRPr="007E590A">
        <w:rPr>
          <w:sz w:val="24"/>
          <w:szCs w:val="24"/>
        </w:rPr>
        <w:t>.</w:t>
      </w:r>
      <w:r w:rsidR="00192269">
        <w:rPr>
          <w:sz w:val="24"/>
          <w:szCs w:val="24"/>
        </w:rPr>
        <w:t xml:space="preserve"> </w:t>
      </w:r>
    </w:p>
    <w:p w14:paraId="28DFB1FA" w14:textId="77777777" w:rsidR="00C97FBF" w:rsidRDefault="00C97FBF" w:rsidP="00C97FBF">
      <w:pPr>
        <w:pStyle w:val="ListParagraph"/>
        <w:spacing w:after="0"/>
        <w:rPr>
          <w:sz w:val="24"/>
          <w:szCs w:val="24"/>
        </w:rPr>
      </w:pPr>
    </w:p>
    <w:p w14:paraId="3FE90D2A" w14:textId="28BB9246" w:rsidR="00D85174" w:rsidRDefault="00D85174" w:rsidP="00C97FBF">
      <w:pPr>
        <w:pStyle w:val="ListParagraph"/>
        <w:spacing w:after="0"/>
        <w:rPr>
          <w:sz w:val="24"/>
          <w:szCs w:val="24"/>
        </w:rPr>
      </w:pPr>
      <w:r w:rsidRPr="00C97FBF">
        <w:rPr>
          <w:sz w:val="24"/>
          <w:szCs w:val="24"/>
        </w:rPr>
        <w:t>OR</w:t>
      </w:r>
    </w:p>
    <w:p w14:paraId="3EE741B9" w14:textId="77777777" w:rsidR="00C97FBF" w:rsidRPr="00C97FBF" w:rsidRDefault="00C97FBF" w:rsidP="00C97FBF">
      <w:pPr>
        <w:pStyle w:val="ListParagraph"/>
        <w:spacing w:after="0"/>
        <w:rPr>
          <w:sz w:val="24"/>
          <w:szCs w:val="24"/>
        </w:rPr>
      </w:pPr>
    </w:p>
    <w:p w14:paraId="0F9B8603" w14:textId="456E7A0A" w:rsidR="00814C70" w:rsidRPr="00192269" w:rsidRDefault="00814C70" w:rsidP="0019226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92269">
        <w:rPr>
          <w:sz w:val="24"/>
          <w:szCs w:val="24"/>
          <w:highlight w:val="lightGray"/>
        </w:rPr>
        <w:t>The calf will be properly and safely restrained</w:t>
      </w:r>
      <w:r w:rsidRPr="00192269">
        <w:rPr>
          <w:sz w:val="24"/>
          <w:szCs w:val="24"/>
        </w:rPr>
        <w:t xml:space="preserve"> </w:t>
      </w:r>
      <w:r w:rsidR="00361FC6" w:rsidRPr="00192269">
        <w:rPr>
          <w:sz w:val="24"/>
          <w:szCs w:val="24"/>
        </w:rPr>
        <w:t xml:space="preserve">using a halter tied short to a solid </w:t>
      </w:r>
      <w:r w:rsidR="001B5AE9" w:rsidRPr="00192269">
        <w:rPr>
          <w:sz w:val="24"/>
          <w:szCs w:val="24"/>
        </w:rPr>
        <w:t xml:space="preserve">post or calf </w:t>
      </w:r>
      <w:r w:rsidR="00FE6B96" w:rsidRPr="00192269">
        <w:rPr>
          <w:sz w:val="24"/>
          <w:szCs w:val="24"/>
        </w:rPr>
        <w:t>s</w:t>
      </w:r>
      <w:r w:rsidR="001B5AE9" w:rsidRPr="00192269">
        <w:rPr>
          <w:sz w:val="24"/>
          <w:szCs w:val="24"/>
        </w:rPr>
        <w:t>queeze.</w:t>
      </w:r>
    </w:p>
    <w:p w14:paraId="5C70D816" w14:textId="05C85A1F" w:rsidR="00814C70" w:rsidRPr="007F194F" w:rsidRDefault="00814C70" w:rsidP="007F194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F194F">
        <w:rPr>
          <w:sz w:val="24"/>
          <w:szCs w:val="24"/>
        </w:rPr>
        <w:t>Each animal will be given</w:t>
      </w:r>
      <w:r w:rsidR="007F194F">
        <w:rPr>
          <w:sz w:val="24"/>
          <w:szCs w:val="24"/>
        </w:rPr>
        <w:t xml:space="preserve"> _______</w:t>
      </w:r>
      <w:r w:rsidR="00D85E61" w:rsidRPr="007F194F">
        <w:rPr>
          <w:sz w:val="24"/>
          <w:szCs w:val="24"/>
        </w:rPr>
        <w:t xml:space="preserve"> cc of NSAID </w:t>
      </w:r>
      <w:r w:rsidRPr="007F194F">
        <w:rPr>
          <w:sz w:val="24"/>
          <w:szCs w:val="24"/>
        </w:rPr>
        <w:t>for post procedure pain management.</w:t>
      </w:r>
    </w:p>
    <w:p w14:paraId="13DCAB11" w14:textId="2BA91987" w:rsidR="00FE1925" w:rsidRPr="00FE1925" w:rsidRDefault="00FE1925" w:rsidP="0049774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We remove extra teats </w:t>
      </w:r>
      <w:r w:rsidR="00B205F8">
        <w:rPr>
          <w:sz w:val="24"/>
          <w:szCs w:val="24"/>
        </w:rPr>
        <w:t>at the same time as dehorning/disbudding.</w:t>
      </w:r>
    </w:p>
    <w:p w14:paraId="701EAA44" w14:textId="3038D89B" w:rsidR="00B62376" w:rsidRPr="0049774A" w:rsidRDefault="00B62376" w:rsidP="004977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9774A">
        <w:rPr>
          <w:sz w:val="24"/>
          <w:szCs w:val="24"/>
          <w:highlight w:val="lightGray"/>
        </w:rPr>
        <w:t>Amputate teat with surgical scissors or a scalpel blad</w:t>
      </w:r>
      <w:r w:rsidRPr="00A761F9">
        <w:rPr>
          <w:sz w:val="24"/>
          <w:szCs w:val="24"/>
          <w:highlight w:val="lightGray"/>
        </w:rPr>
        <w:t>e</w:t>
      </w:r>
      <w:r w:rsidR="00090A39" w:rsidRPr="00A761F9">
        <w:rPr>
          <w:sz w:val="24"/>
          <w:szCs w:val="24"/>
          <w:highlight w:val="lightGray"/>
        </w:rPr>
        <w:t>.</w:t>
      </w:r>
    </w:p>
    <w:p w14:paraId="7379137C" w14:textId="77777777" w:rsidR="0049774A" w:rsidRDefault="00A16F28" w:rsidP="004977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9774A">
        <w:rPr>
          <w:sz w:val="24"/>
          <w:szCs w:val="24"/>
        </w:rPr>
        <w:t xml:space="preserve">Post procedure pain management will be monitored by watching calves for signs reduced activity level and/or reduced feed or water intake. </w:t>
      </w:r>
    </w:p>
    <w:p w14:paraId="6C49F892" w14:textId="5BEED637" w:rsidR="00A16F28" w:rsidRDefault="00A16F28" w:rsidP="0049774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49774A">
        <w:rPr>
          <w:sz w:val="24"/>
          <w:szCs w:val="24"/>
        </w:rPr>
        <w:t>If any of these behaviors are identified re-treatment with</w:t>
      </w:r>
      <w:r w:rsidR="0049774A">
        <w:rPr>
          <w:sz w:val="24"/>
          <w:szCs w:val="24"/>
        </w:rPr>
        <w:t xml:space="preserve"> _____</w:t>
      </w:r>
      <w:r w:rsidR="00090A39" w:rsidRPr="0049774A">
        <w:rPr>
          <w:sz w:val="24"/>
          <w:szCs w:val="24"/>
        </w:rPr>
        <w:t>cc of</w:t>
      </w:r>
      <w:r w:rsidRPr="0049774A">
        <w:rPr>
          <w:sz w:val="24"/>
          <w:szCs w:val="24"/>
        </w:rPr>
        <w:t xml:space="preserve"> NSAID will be </w:t>
      </w:r>
      <w:r w:rsidR="0049774A">
        <w:rPr>
          <w:sz w:val="24"/>
          <w:szCs w:val="24"/>
        </w:rPr>
        <w:t>administered</w:t>
      </w:r>
      <w:r w:rsidRPr="0049774A">
        <w:rPr>
          <w:sz w:val="24"/>
          <w:szCs w:val="24"/>
        </w:rPr>
        <w:t>.</w:t>
      </w:r>
    </w:p>
    <w:p w14:paraId="26C204EF" w14:textId="77777777" w:rsidR="00090A39" w:rsidRPr="0007026C" w:rsidRDefault="00090A39" w:rsidP="00090A3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7026C">
        <w:rPr>
          <w:sz w:val="24"/>
          <w:szCs w:val="24"/>
        </w:rPr>
        <w:t xml:space="preserve">Medications administered will be recorded in </w:t>
      </w:r>
      <w:r>
        <w:rPr>
          <w:sz w:val="24"/>
          <w:szCs w:val="24"/>
        </w:rPr>
        <w:t xml:space="preserve">___________________.  Information includes: </w:t>
      </w:r>
      <w:r w:rsidRPr="0007026C">
        <w:rPr>
          <w:sz w:val="24"/>
          <w:szCs w:val="24"/>
        </w:rPr>
        <w:t>product name, amount, injection technique</w:t>
      </w:r>
      <w:r>
        <w:rPr>
          <w:sz w:val="24"/>
          <w:szCs w:val="24"/>
        </w:rPr>
        <w:t xml:space="preserve">, </w:t>
      </w:r>
      <w:r w:rsidRPr="0007026C">
        <w:rPr>
          <w:sz w:val="24"/>
          <w:szCs w:val="24"/>
        </w:rPr>
        <w:t xml:space="preserve">withdrawal </w:t>
      </w:r>
      <w:r>
        <w:rPr>
          <w:sz w:val="24"/>
          <w:szCs w:val="24"/>
        </w:rPr>
        <w:t>times and clear dates</w:t>
      </w:r>
      <w:r w:rsidRPr="0007026C">
        <w:rPr>
          <w:sz w:val="24"/>
          <w:szCs w:val="24"/>
        </w:rPr>
        <w:t>.</w:t>
      </w:r>
    </w:p>
    <w:p w14:paraId="634C1D9B" w14:textId="77777777" w:rsidR="00037679" w:rsidRPr="00037679" w:rsidRDefault="00037679" w:rsidP="00037679">
      <w:pPr>
        <w:pStyle w:val="ListParagraph"/>
        <w:rPr>
          <w:sz w:val="24"/>
          <w:szCs w:val="24"/>
        </w:rPr>
      </w:pPr>
    </w:p>
    <w:p w14:paraId="64F863F6" w14:textId="7C42AF14" w:rsidR="00B62376" w:rsidRDefault="00B62376" w:rsidP="005552A7">
      <w:pPr>
        <w:spacing w:after="0"/>
        <w:rPr>
          <w:b/>
          <w:sz w:val="24"/>
          <w:szCs w:val="24"/>
        </w:rPr>
      </w:pPr>
      <w:r w:rsidRPr="0056499B">
        <w:rPr>
          <w:b/>
          <w:sz w:val="24"/>
          <w:szCs w:val="24"/>
        </w:rPr>
        <w:t>Branding</w:t>
      </w:r>
    </w:p>
    <w:p w14:paraId="46446A27" w14:textId="77777777" w:rsidR="00C97FBF" w:rsidRDefault="00F908A7" w:rsidP="00C97FB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CC0888">
        <w:rPr>
          <w:sz w:val="24"/>
          <w:szCs w:val="24"/>
          <w:highlight w:val="lightGray"/>
        </w:rPr>
        <w:t>We do not brand on farm</w:t>
      </w:r>
      <w:r w:rsidRPr="007E590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8B07FC1" w14:textId="77777777" w:rsidR="00C97FBF" w:rsidRDefault="00C97FBF" w:rsidP="00C97FBF">
      <w:pPr>
        <w:pStyle w:val="ListParagraph"/>
        <w:spacing w:after="0"/>
        <w:rPr>
          <w:sz w:val="24"/>
          <w:szCs w:val="24"/>
        </w:rPr>
      </w:pPr>
    </w:p>
    <w:p w14:paraId="69D23BAB" w14:textId="49A922FF" w:rsidR="00F908A7" w:rsidRPr="00C97FBF" w:rsidRDefault="00F908A7" w:rsidP="00C97FBF">
      <w:pPr>
        <w:pStyle w:val="ListParagraph"/>
        <w:spacing w:after="0"/>
        <w:rPr>
          <w:sz w:val="24"/>
          <w:szCs w:val="24"/>
        </w:rPr>
      </w:pPr>
      <w:r w:rsidRPr="00C97FBF">
        <w:rPr>
          <w:sz w:val="24"/>
          <w:szCs w:val="24"/>
        </w:rPr>
        <w:t>OR</w:t>
      </w:r>
    </w:p>
    <w:p w14:paraId="0017B1C4" w14:textId="77777777" w:rsidR="00C97FBF" w:rsidRPr="00C97FBF" w:rsidRDefault="00C97FBF" w:rsidP="00C97FBF">
      <w:pPr>
        <w:pStyle w:val="ListParagraph"/>
        <w:spacing w:after="0"/>
        <w:rPr>
          <w:sz w:val="24"/>
          <w:szCs w:val="24"/>
        </w:rPr>
      </w:pPr>
    </w:p>
    <w:p w14:paraId="26E083AA" w14:textId="2621F744" w:rsidR="00F908A7" w:rsidRDefault="00814C70" w:rsidP="00F908A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F908A7">
        <w:rPr>
          <w:sz w:val="24"/>
          <w:szCs w:val="24"/>
          <w:highlight w:val="lightGray"/>
        </w:rPr>
        <w:t xml:space="preserve">The </w:t>
      </w:r>
      <w:r w:rsidR="00EA7875">
        <w:rPr>
          <w:sz w:val="24"/>
          <w:szCs w:val="24"/>
          <w:highlight w:val="lightGray"/>
        </w:rPr>
        <w:t>animal</w:t>
      </w:r>
      <w:r w:rsidRPr="00F908A7">
        <w:rPr>
          <w:sz w:val="24"/>
          <w:szCs w:val="24"/>
          <w:highlight w:val="lightGray"/>
        </w:rPr>
        <w:t xml:space="preserve"> will be properly and safely restrained</w:t>
      </w:r>
      <w:r w:rsidRPr="00F908A7">
        <w:rPr>
          <w:sz w:val="24"/>
          <w:szCs w:val="24"/>
        </w:rPr>
        <w:t xml:space="preserve"> </w:t>
      </w:r>
      <w:r w:rsidR="001B5AE9" w:rsidRPr="00F908A7">
        <w:rPr>
          <w:sz w:val="24"/>
          <w:szCs w:val="24"/>
        </w:rPr>
        <w:t>using a halter tied short to a solid post.</w:t>
      </w:r>
    </w:p>
    <w:p w14:paraId="5F62A287" w14:textId="77777777" w:rsidR="00431F18" w:rsidRDefault="00F908A7" w:rsidP="00431F1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  <w:highlight w:val="lightGray"/>
        </w:rPr>
        <w:t>Before beginning the procedure, we will a</w:t>
      </w:r>
      <w:r w:rsidRPr="007E0068">
        <w:rPr>
          <w:sz w:val="24"/>
          <w:szCs w:val="24"/>
          <w:highlight w:val="lightGray"/>
        </w:rPr>
        <w:t>dminister pain contr</w:t>
      </w:r>
      <w:r w:rsidRPr="0031023E">
        <w:rPr>
          <w:sz w:val="24"/>
          <w:szCs w:val="24"/>
          <w:highlight w:val="lightGray"/>
        </w:rPr>
        <w:t>ol</w:t>
      </w:r>
      <w:r w:rsidR="00D85E61" w:rsidRPr="00F908A7">
        <w:rPr>
          <w:sz w:val="24"/>
          <w:szCs w:val="24"/>
        </w:rPr>
        <w:t>.</w:t>
      </w:r>
      <w:r w:rsidR="00814C70" w:rsidRPr="00F908A7">
        <w:rPr>
          <w:sz w:val="24"/>
          <w:szCs w:val="24"/>
        </w:rPr>
        <w:t xml:space="preserve"> </w:t>
      </w:r>
    </w:p>
    <w:p w14:paraId="47B5CCE0" w14:textId="0E92389A" w:rsidR="00431F18" w:rsidRDefault="00431F18" w:rsidP="00431F18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431F18">
        <w:rPr>
          <w:sz w:val="24"/>
          <w:szCs w:val="24"/>
        </w:rPr>
        <w:t xml:space="preserve">______ cc of anesthetic (ie. Lidocaine) will be </w:t>
      </w:r>
      <w:r w:rsidR="00EA7875">
        <w:rPr>
          <w:sz w:val="24"/>
          <w:szCs w:val="24"/>
        </w:rPr>
        <w:t>administered at</w:t>
      </w:r>
      <w:r w:rsidR="00F671F8">
        <w:rPr>
          <w:sz w:val="24"/>
          <w:szCs w:val="24"/>
        </w:rPr>
        <w:t xml:space="preserve"> the location to be branded f</w:t>
      </w:r>
      <w:r w:rsidRPr="00431F18">
        <w:rPr>
          <w:sz w:val="24"/>
          <w:szCs w:val="24"/>
        </w:rPr>
        <w:t>or immediate pain management; and/or</w:t>
      </w:r>
    </w:p>
    <w:p w14:paraId="40159F4E" w14:textId="65574402" w:rsidR="00431F18" w:rsidRPr="00431F18" w:rsidRDefault="00431F18" w:rsidP="00431F18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431F18">
        <w:rPr>
          <w:sz w:val="24"/>
          <w:szCs w:val="24"/>
        </w:rPr>
        <w:t xml:space="preserve">_______ cc of NSAID (ie. Metacam) </w:t>
      </w:r>
      <w:r w:rsidR="0099669B">
        <w:rPr>
          <w:sz w:val="24"/>
          <w:szCs w:val="24"/>
        </w:rPr>
        <w:t>will be administered</w:t>
      </w:r>
      <w:r w:rsidRPr="00431F18">
        <w:rPr>
          <w:sz w:val="24"/>
          <w:szCs w:val="24"/>
        </w:rPr>
        <w:t>.</w:t>
      </w:r>
    </w:p>
    <w:p w14:paraId="02C9827A" w14:textId="77777777" w:rsidR="006703A9" w:rsidRDefault="00594D4E" w:rsidP="00F671F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671F8">
        <w:rPr>
          <w:sz w:val="24"/>
          <w:szCs w:val="24"/>
        </w:rPr>
        <w:t>Freeze Branding</w:t>
      </w:r>
      <w:r w:rsidR="005552A7">
        <w:rPr>
          <w:sz w:val="24"/>
          <w:szCs w:val="24"/>
        </w:rPr>
        <w:t>:</w:t>
      </w:r>
    </w:p>
    <w:p w14:paraId="3329C2CB" w14:textId="358C6758" w:rsidR="006703A9" w:rsidRDefault="00EA7875" w:rsidP="006703A9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Animals</w:t>
      </w:r>
      <w:r w:rsidR="00A16F28" w:rsidRPr="00F671F8">
        <w:rPr>
          <w:sz w:val="24"/>
          <w:szCs w:val="24"/>
        </w:rPr>
        <w:t xml:space="preserve"> will be </w:t>
      </w:r>
      <w:r w:rsidR="00477A6B" w:rsidRPr="00F671F8">
        <w:rPr>
          <w:sz w:val="24"/>
          <w:szCs w:val="24"/>
        </w:rPr>
        <w:t>freeze branded using a solution of dry ice and isopropyl alcohol</w:t>
      </w:r>
      <w:r w:rsidR="006703A9">
        <w:rPr>
          <w:sz w:val="24"/>
          <w:szCs w:val="24"/>
        </w:rPr>
        <w:t>.</w:t>
      </w:r>
    </w:p>
    <w:p w14:paraId="5D2A0527" w14:textId="77777777" w:rsidR="006703A9" w:rsidRDefault="00477A6B" w:rsidP="006703A9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F671F8">
        <w:rPr>
          <w:sz w:val="24"/>
          <w:szCs w:val="24"/>
        </w:rPr>
        <w:t xml:space="preserve">Submerge the brass irons in the solution for </w:t>
      </w:r>
      <w:r w:rsidR="006703A9">
        <w:rPr>
          <w:sz w:val="24"/>
          <w:szCs w:val="24"/>
        </w:rPr>
        <w:t xml:space="preserve">_______ </w:t>
      </w:r>
      <w:r w:rsidRPr="00F671F8">
        <w:rPr>
          <w:sz w:val="24"/>
          <w:szCs w:val="24"/>
        </w:rPr>
        <w:t xml:space="preserve">minutes until they have reached the correct temperature. </w:t>
      </w:r>
    </w:p>
    <w:p w14:paraId="536FA464" w14:textId="77777777" w:rsidR="006703A9" w:rsidRDefault="00477A6B" w:rsidP="006703A9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F671F8">
        <w:rPr>
          <w:sz w:val="24"/>
          <w:szCs w:val="24"/>
        </w:rPr>
        <w:t>Prepare the area to be branded by trimming the hair as short as possible, brushing away any loose hair or debris, and spraying with isopropyl alcohol</w:t>
      </w:r>
      <w:r w:rsidR="00A16F28" w:rsidRPr="00F671F8">
        <w:rPr>
          <w:sz w:val="24"/>
          <w:szCs w:val="24"/>
        </w:rPr>
        <w:t>.</w:t>
      </w:r>
    </w:p>
    <w:p w14:paraId="1F819C74" w14:textId="77777777" w:rsidR="001F185E" w:rsidRDefault="00A16F28" w:rsidP="006703A9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F671F8">
        <w:rPr>
          <w:sz w:val="24"/>
          <w:szCs w:val="24"/>
        </w:rPr>
        <w:t xml:space="preserve">Apply the iron </w:t>
      </w:r>
      <w:r w:rsidR="00477A6B" w:rsidRPr="00F671F8">
        <w:rPr>
          <w:sz w:val="24"/>
          <w:szCs w:val="24"/>
        </w:rPr>
        <w:t>to the area</w:t>
      </w:r>
      <w:r w:rsidRPr="00F671F8">
        <w:rPr>
          <w:sz w:val="24"/>
          <w:szCs w:val="24"/>
        </w:rPr>
        <w:t xml:space="preserve">. </w:t>
      </w:r>
      <w:r w:rsidR="00477A6B" w:rsidRPr="00F671F8">
        <w:rPr>
          <w:sz w:val="24"/>
          <w:szCs w:val="24"/>
        </w:rPr>
        <w:t>Firmly</w:t>
      </w:r>
      <w:r w:rsidRPr="00F671F8">
        <w:rPr>
          <w:sz w:val="24"/>
          <w:szCs w:val="24"/>
        </w:rPr>
        <w:t xml:space="preserve"> press and </w:t>
      </w:r>
      <w:r w:rsidR="00477A6B" w:rsidRPr="00F671F8">
        <w:rPr>
          <w:sz w:val="24"/>
          <w:szCs w:val="24"/>
        </w:rPr>
        <w:t>slightly rock</w:t>
      </w:r>
      <w:r w:rsidRPr="00F671F8">
        <w:rPr>
          <w:sz w:val="24"/>
          <w:szCs w:val="24"/>
        </w:rPr>
        <w:t xml:space="preserve"> the iron for </w:t>
      </w:r>
      <w:r w:rsidR="006703A9">
        <w:rPr>
          <w:sz w:val="24"/>
          <w:szCs w:val="24"/>
        </w:rPr>
        <w:t xml:space="preserve">_____ </w:t>
      </w:r>
      <w:r w:rsidRPr="00F671F8">
        <w:rPr>
          <w:sz w:val="24"/>
          <w:szCs w:val="24"/>
        </w:rPr>
        <w:t>sec</w:t>
      </w:r>
      <w:r w:rsidR="006703A9">
        <w:rPr>
          <w:sz w:val="24"/>
          <w:szCs w:val="24"/>
        </w:rPr>
        <w:t>onds</w:t>
      </w:r>
      <w:r w:rsidRPr="00F671F8">
        <w:rPr>
          <w:sz w:val="24"/>
          <w:szCs w:val="24"/>
        </w:rPr>
        <w:t>.</w:t>
      </w:r>
    </w:p>
    <w:p w14:paraId="6CB4AAB8" w14:textId="190428DE" w:rsidR="00A16F28" w:rsidRPr="00F671F8" w:rsidRDefault="00A16F28" w:rsidP="006703A9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F671F8">
        <w:rPr>
          <w:sz w:val="24"/>
          <w:szCs w:val="24"/>
        </w:rPr>
        <w:t xml:space="preserve">Remove the iron. Look for </w:t>
      </w:r>
      <w:r w:rsidR="00477A6B" w:rsidRPr="00F671F8">
        <w:rPr>
          <w:sz w:val="24"/>
          <w:szCs w:val="24"/>
        </w:rPr>
        <w:t>the brand shape to be visibly marked</w:t>
      </w:r>
      <w:r w:rsidRPr="00F671F8">
        <w:rPr>
          <w:sz w:val="24"/>
          <w:szCs w:val="24"/>
        </w:rPr>
        <w:t xml:space="preserve"> – if not reapply the iron for </w:t>
      </w:r>
      <w:r w:rsidR="001F185E">
        <w:rPr>
          <w:sz w:val="24"/>
          <w:szCs w:val="24"/>
        </w:rPr>
        <w:t xml:space="preserve">_____ </w:t>
      </w:r>
      <w:r w:rsidRPr="00F671F8">
        <w:rPr>
          <w:sz w:val="24"/>
          <w:szCs w:val="24"/>
        </w:rPr>
        <w:t>se</w:t>
      </w:r>
      <w:r w:rsidR="001F185E">
        <w:rPr>
          <w:sz w:val="24"/>
          <w:szCs w:val="24"/>
        </w:rPr>
        <w:t>conds</w:t>
      </w:r>
      <w:r w:rsidRPr="00F671F8">
        <w:rPr>
          <w:sz w:val="24"/>
          <w:szCs w:val="24"/>
        </w:rPr>
        <w:t xml:space="preserve">. </w:t>
      </w:r>
    </w:p>
    <w:p w14:paraId="63ED2EEB" w14:textId="77777777" w:rsidR="00EA7875" w:rsidRDefault="00594D4E" w:rsidP="00EA787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A7875">
        <w:rPr>
          <w:sz w:val="24"/>
          <w:szCs w:val="24"/>
        </w:rPr>
        <w:t>Hot Branding</w:t>
      </w:r>
      <w:r w:rsidR="00EA7875">
        <w:rPr>
          <w:sz w:val="24"/>
          <w:szCs w:val="24"/>
        </w:rPr>
        <w:t>:</w:t>
      </w:r>
    </w:p>
    <w:p w14:paraId="719ED7E3" w14:textId="77777777" w:rsidR="00EA7875" w:rsidRDefault="00EA7875" w:rsidP="00EA7875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Animals</w:t>
      </w:r>
      <w:r w:rsidR="00594D4E" w:rsidRPr="00EA7875">
        <w:rPr>
          <w:sz w:val="24"/>
          <w:szCs w:val="24"/>
        </w:rPr>
        <w:t xml:space="preserve"> will be branded using an electric iron or heated steel iron. </w:t>
      </w:r>
    </w:p>
    <w:p w14:paraId="609FD3EC" w14:textId="77777777" w:rsidR="00EA7875" w:rsidRDefault="00594D4E" w:rsidP="00EA7875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EA7875">
        <w:rPr>
          <w:sz w:val="24"/>
          <w:szCs w:val="24"/>
        </w:rPr>
        <w:t xml:space="preserve">Ensure the iron is hot enough. The iron will be hot enough once it is red in colour. </w:t>
      </w:r>
    </w:p>
    <w:p w14:paraId="7CA709F0" w14:textId="77777777" w:rsidR="00794B2D" w:rsidRDefault="00594D4E" w:rsidP="00794B2D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EA7875">
        <w:rPr>
          <w:sz w:val="24"/>
          <w:szCs w:val="24"/>
        </w:rPr>
        <w:t>Apply the iron to the brand area. Gently press the iron for</w:t>
      </w:r>
      <w:r w:rsidR="00EA7875">
        <w:rPr>
          <w:sz w:val="24"/>
          <w:szCs w:val="24"/>
        </w:rPr>
        <w:t xml:space="preserve"> _______ </w:t>
      </w:r>
      <w:r w:rsidRPr="00EA7875">
        <w:rPr>
          <w:sz w:val="24"/>
          <w:szCs w:val="24"/>
        </w:rPr>
        <w:t>sec</w:t>
      </w:r>
      <w:r w:rsidR="00EA7875">
        <w:rPr>
          <w:sz w:val="24"/>
          <w:szCs w:val="24"/>
        </w:rPr>
        <w:t>onds</w:t>
      </w:r>
      <w:r w:rsidRPr="00EA7875">
        <w:rPr>
          <w:sz w:val="24"/>
          <w:szCs w:val="24"/>
        </w:rPr>
        <w:t>.</w:t>
      </w:r>
    </w:p>
    <w:p w14:paraId="10ABCBD7" w14:textId="77777777" w:rsidR="00794B2D" w:rsidRDefault="00594D4E" w:rsidP="00794B2D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794B2D">
        <w:rPr>
          <w:sz w:val="24"/>
          <w:szCs w:val="24"/>
        </w:rPr>
        <w:t xml:space="preserve"> Remove the iron. Look for a copper coloured </w:t>
      </w:r>
      <w:r w:rsidR="006F5C84" w:rsidRPr="00794B2D">
        <w:rPr>
          <w:sz w:val="24"/>
          <w:szCs w:val="24"/>
        </w:rPr>
        <w:t>mark where the brand was applied</w:t>
      </w:r>
      <w:r w:rsidRPr="00794B2D">
        <w:rPr>
          <w:sz w:val="24"/>
          <w:szCs w:val="24"/>
        </w:rPr>
        <w:t xml:space="preserve"> – if not reapply the iron for </w:t>
      </w:r>
      <w:r w:rsidR="00794B2D">
        <w:rPr>
          <w:sz w:val="24"/>
          <w:szCs w:val="24"/>
        </w:rPr>
        <w:t xml:space="preserve">_______ </w:t>
      </w:r>
      <w:r w:rsidRPr="00794B2D">
        <w:rPr>
          <w:sz w:val="24"/>
          <w:szCs w:val="24"/>
        </w:rPr>
        <w:t>sec</w:t>
      </w:r>
      <w:r w:rsidR="00794B2D">
        <w:rPr>
          <w:sz w:val="24"/>
          <w:szCs w:val="24"/>
        </w:rPr>
        <w:t>onds</w:t>
      </w:r>
      <w:r w:rsidRPr="00794B2D">
        <w:rPr>
          <w:sz w:val="24"/>
          <w:szCs w:val="24"/>
        </w:rPr>
        <w:t xml:space="preserve">. </w:t>
      </w:r>
      <w:r w:rsidR="006F5C84" w:rsidRPr="00794B2D">
        <w:rPr>
          <w:sz w:val="24"/>
          <w:szCs w:val="24"/>
        </w:rPr>
        <w:t>DO NOT HOLD THE HOT BRAND ON LONGER THAN NECESSARY.</w:t>
      </w:r>
    </w:p>
    <w:p w14:paraId="0D99AAAB" w14:textId="77777777" w:rsidR="00037679" w:rsidRDefault="00A16F28" w:rsidP="0003767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94B2D">
        <w:rPr>
          <w:sz w:val="24"/>
          <w:szCs w:val="24"/>
        </w:rPr>
        <w:t xml:space="preserve">Post procedure pain management will be monitored by watching </w:t>
      </w:r>
      <w:r w:rsidR="00794B2D">
        <w:rPr>
          <w:sz w:val="24"/>
          <w:szCs w:val="24"/>
        </w:rPr>
        <w:t>animals</w:t>
      </w:r>
      <w:r w:rsidRPr="00794B2D">
        <w:rPr>
          <w:sz w:val="24"/>
          <w:szCs w:val="24"/>
        </w:rPr>
        <w:t xml:space="preserve"> for signs</w:t>
      </w:r>
      <w:r w:rsidR="00037679">
        <w:rPr>
          <w:sz w:val="24"/>
          <w:szCs w:val="24"/>
        </w:rPr>
        <w:t xml:space="preserve"> of</w:t>
      </w:r>
      <w:r w:rsidRPr="00794B2D">
        <w:rPr>
          <w:sz w:val="24"/>
          <w:szCs w:val="24"/>
        </w:rPr>
        <w:t xml:space="preserve"> reduced activity level and/or reduced feed or water intake. </w:t>
      </w:r>
    </w:p>
    <w:p w14:paraId="1CBE74F3" w14:textId="29676BC5" w:rsidR="00037679" w:rsidRDefault="00037679" w:rsidP="00037679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037679">
        <w:rPr>
          <w:sz w:val="24"/>
          <w:szCs w:val="24"/>
        </w:rPr>
        <w:t>If any of these behaviors are identified re-treatment with _____cc  of NSAID will be administered.</w:t>
      </w:r>
    </w:p>
    <w:p w14:paraId="72DBA3D3" w14:textId="6F28C585" w:rsidR="00090A39" w:rsidRPr="0007026C" w:rsidRDefault="00090A39" w:rsidP="00090A3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7026C">
        <w:rPr>
          <w:sz w:val="24"/>
          <w:szCs w:val="24"/>
        </w:rPr>
        <w:t xml:space="preserve">Medications administered will be recorded in </w:t>
      </w:r>
      <w:r>
        <w:rPr>
          <w:sz w:val="24"/>
          <w:szCs w:val="24"/>
        </w:rPr>
        <w:t xml:space="preserve">___________________.  Information includes: </w:t>
      </w:r>
      <w:r w:rsidRPr="0007026C">
        <w:rPr>
          <w:sz w:val="24"/>
          <w:szCs w:val="24"/>
        </w:rPr>
        <w:t>product name, amount, injection technique</w:t>
      </w:r>
      <w:r>
        <w:rPr>
          <w:sz w:val="24"/>
          <w:szCs w:val="24"/>
        </w:rPr>
        <w:t xml:space="preserve">, </w:t>
      </w:r>
      <w:r w:rsidRPr="0007026C">
        <w:rPr>
          <w:sz w:val="24"/>
          <w:szCs w:val="24"/>
        </w:rPr>
        <w:t xml:space="preserve">withdrawal </w:t>
      </w:r>
      <w:r>
        <w:rPr>
          <w:sz w:val="24"/>
          <w:szCs w:val="24"/>
        </w:rPr>
        <w:t>times and clear dates</w:t>
      </w:r>
      <w:r w:rsidRPr="0007026C">
        <w:rPr>
          <w:sz w:val="24"/>
          <w:szCs w:val="24"/>
        </w:rPr>
        <w:t>.</w:t>
      </w:r>
    </w:p>
    <w:p w14:paraId="7F9E3170" w14:textId="77777777" w:rsidR="00090A39" w:rsidRDefault="00090A39" w:rsidP="00090A39">
      <w:pPr>
        <w:pStyle w:val="ListParagraph"/>
        <w:rPr>
          <w:sz w:val="24"/>
          <w:szCs w:val="24"/>
        </w:rPr>
      </w:pPr>
    </w:p>
    <w:sectPr w:rsidR="00090A39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53724" w14:textId="77777777" w:rsidR="00737569" w:rsidRDefault="00737569" w:rsidP="00691490">
      <w:pPr>
        <w:spacing w:after="0" w:line="240" w:lineRule="auto"/>
      </w:pPr>
      <w:r>
        <w:separator/>
      </w:r>
    </w:p>
  </w:endnote>
  <w:endnote w:type="continuationSeparator" w:id="0">
    <w:p w14:paraId="5436E47E" w14:textId="77777777" w:rsidR="00737569" w:rsidRDefault="00737569" w:rsidP="0069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01C67" w14:textId="77777777" w:rsidR="00967333" w:rsidRDefault="00967333" w:rsidP="00691490">
    <w:pPr>
      <w:pStyle w:val="Footer"/>
      <w:rPr>
        <w:i/>
        <w:u w:val="single"/>
      </w:rPr>
    </w:pPr>
  </w:p>
  <w:p w14:paraId="1866CAB8" w14:textId="7D18B73B" w:rsidR="008967CE" w:rsidRPr="001538DB" w:rsidRDefault="008967CE" w:rsidP="008967CE">
    <w:pPr>
      <w:pStyle w:val="Footer"/>
      <w:jc w:val="right"/>
      <w:rPr>
        <w:i/>
        <w:iCs/>
      </w:rPr>
    </w:pPr>
    <w:r w:rsidRPr="001538DB">
      <w:rPr>
        <w:i/>
        <w:iCs/>
      </w:rPr>
      <w:t>Template Last Modified: April</w:t>
    </w:r>
    <w:r w:rsidR="00D31A8D" w:rsidRPr="001538DB">
      <w:rPr>
        <w:i/>
        <w:iCs/>
      </w:rPr>
      <w:t xml:space="preserve"> </w:t>
    </w:r>
    <w:r w:rsidRPr="001538DB">
      <w:rPr>
        <w:i/>
        <w:iCs/>
      </w:rPr>
      <w:t>2020</w:t>
    </w:r>
  </w:p>
  <w:p w14:paraId="6D315033" w14:textId="74AFD40C" w:rsidR="00691490" w:rsidRPr="00627761" w:rsidRDefault="00691490" w:rsidP="008967C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06298" w14:textId="77777777" w:rsidR="00737569" w:rsidRDefault="00737569" w:rsidP="00691490">
      <w:pPr>
        <w:spacing w:after="0" w:line="240" w:lineRule="auto"/>
      </w:pPr>
      <w:r>
        <w:separator/>
      </w:r>
    </w:p>
  </w:footnote>
  <w:footnote w:type="continuationSeparator" w:id="0">
    <w:p w14:paraId="58B2B741" w14:textId="77777777" w:rsidR="00737569" w:rsidRDefault="00737569" w:rsidP="0069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D5680" w14:textId="77777777" w:rsidR="00402740" w:rsidRPr="000A77C5" w:rsidRDefault="00402740" w:rsidP="0040274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491E4232" wp14:editId="28DE5826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>proAction® – Animal Care Module</w:t>
    </w:r>
  </w:p>
  <w:p w14:paraId="2D7C4238" w14:textId="77777777" w:rsidR="00402740" w:rsidRPr="000A77C5" w:rsidRDefault="00402740" w:rsidP="0040274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13053065" w14:textId="77777777" w:rsidR="00402740" w:rsidRPr="00A63B04" w:rsidRDefault="00402740" w:rsidP="004027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37C8"/>
    <w:multiLevelType w:val="hybridMultilevel"/>
    <w:tmpl w:val="52A27912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41402C"/>
    <w:multiLevelType w:val="hybridMultilevel"/>
    <w:tmpl w:val="9F0CFB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81ACA"/>
    <w:multiLevelType w:val="hybridMultilevel"/>
    <w:tmpl w:val="B88A3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724C"/>
    <w:multiLevelType w:val="hybridMultilevel"/>
    <w:tmpl w:val="3C0CE1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B6C0A"/>
    <w:multiLevelType w:val="hybridMultilevel"/>
    <w:tmpl w:val="52A618A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53AB2"/>
    <w:multiLevelType w:val="hybridMultilevel"/>
    <w:tmpl w:val="DEBEB2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050D6"/>
    <w:multiLevelType w:val="hybridMultilevel"/>
    <w:tmpl w:val="34309A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956F7D"/>
    <w:multiLevelType w:val="hybridMultilevel"/>
    <w:tmpl w:val="BB80A4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A34044"/>
    <w:multiLevelType w:val="hybridMultilevel"/>
    <w:tmpl w:val="5524D57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F906E0"/>
    <w:multiLevelType w:val="hybridMultilevel"/>
    <w:tmpl w:val="EBBABF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5D3C3B"/>
    <w:multiLevelType w:val="hybridMultilevel"/>
    <w:tmpl w:val="CFE4E2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D1796"/>
    <w:multiLevelType w:val="hybridMultilevel"/>
    <w:tmpl w:val="142A17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07665"/>
    <w:multiLevelType w:val="hybridMultilevel"/>
    <w:tmpl w:val="02B2E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3"/>
  </w:num>
  <w:num w:numId="9">
    <w:abstractNumId w:val="12"/>
  </w:num>
  <w:num w:numId="10">
    <w:abstractNumId w:val="8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376"/>
    <w:rsid w:val="0000523A"/>
    <w:rsid w:val="00013454"/>
    <w:rsid w:val="00037679"/>
    <w:rsid w:val="00053B70"/>
    <w:rsid w:val="0007026C"/>
    <w:rsid w:val="0007264F"/>
    <w:rsid w:val="00090A39"/>
    <w:rsid w:val="000A075D"/>
    <w:rsid w:val="000C1CF7"/>
    <w:rsid w:val="000D0DA9"/>
    <w:rsid w:val="000F38E2"/>
    <w:rsid w:val="001257A7"/>
    <w:rsid w:val="001538DB"/>
    <w:rsid w:val="00192269"/>
    <w:rsid w:val="001A6E3A"/>
    <w:rsid w:val="001B5AE9"/>
    <w:rsid w:val="001D4237"/>
    <w:rsid w:val="001F185E"/>
    <w:rsid w:val="001F25F5"/>
    <w:rsid w:val="00243BBF"/>
    <w:rsid w:val="00260526"/>
    <w:rsid w:val="002660FF"/>
    <w:rsid w:val="002943B0"/>
    <w:rsid w:val="002A627F"/>
    <w:rsid w:val="0031023E"/>
    <w:rsid w:val="0031643B"/>
    <w:rsid w:val="00361FC6"/>
    <w:rsid w:val="003C27C8"/>
    <w:rsid w:val="003C669C"/>
    <w:rsid w:val="003E6D75"/>
    <w:rsid w:val="00402740"/>
    <w:rsid w:val="00406199"/>
    <w:rsid w:val="00410495"/>
    <w:rsid w:val="00431F18"/>
    <w:rsid w:val="0046613D"/>
    <w:rsid w:val="00477A6B"/>
    <w:rsid w:val="0049774A"/>
    <w:rsid w:val="004A3FB4"/>
    <w:rsid w:val="004A7EB7"/>
    <w:rsid w:val="00503DAE"/>
    <w:rsid w:val="0051069F"/>
    <w:rsid w:val="00512033"/>
    <w:rsid w:val="00526944"/>
    <w:rsid w:val="005552A7"/>
    <w:rsid w:val="00561474"/>
    <w:rsid w:val="00564305"/>
    <w:rsid w:val="0056499B"/>
    <w:rsid w:val="00576A58"/>
    <w:rsid w:val="00580626"/>
    <w:rsid w:val="00594D4E"/>
    <w:rsid w:val="005C39B8"/>
    <w:rsid w:val="005C3F27"/>
    <w:rsid w:val="005F386B"/>
    <w:rsid w:val="006153F1"/>
    <w:rsid w:val="006379B0"/>
    <w:rsid w:val="00646C98"/>
    <w:rsid w:val="006703A9"/>
    <w:rsid w:val="00691490"/>
    <w:rsid w:val="00692AB2"/>
    <w:rsid w:val="006B7D9E"/>
    <w:rsid w:val="006F5C84"/>
    <w:rsid w:val="00737569"/>
    <w:rsid w:val="007376B2"/>
    <w:rsid w:val="00794B2D"/>
    <w:rsid w:val="007B14C0"/>
    <w:rsid w:val="007E0068"/>
    <w:rsid w:val="007E15D5"/>
    <w:rsid w:val="007E590A"/>
    <w:rsid w:val="007F194F"/>
    <w:rsid w:val="00807179"/>
    <w:rsid w:val="008145D7"/>
    <w:rsid w:val="00814C70"/>
    <w:rsid w:val="008328A6"/>
    <w:rsid w:val="008328C8"/>
    <w:rsid w:val="00867164"/>
    <w:rsid w:val="008806AF"/>
    <w:rsid w:val="0088598B"/>
    <w:rsid w:val="008967CE"/>
    <w:rsid w:val="0090536C"/>
    <w:rsid w:val="009246EC"/>
    <w:rsid w:val="009426BE"/>
    <w:rsid w:val="0095705A"/>
    <w:rsid w:val="00967333"/>
    <w:rsid w:val="0097717D"/>
    <w:rsid w:val="0099669B"/>
    <w:rsid w:val="009B2921"/>
    <w:rsid w:val="009F05E0"/>
    <w:rsid w:val="00A16F28"/>
    <w:rsid w:val="00A44C9A"/>
    <w:rsid w:val="00A6787C"/>
    <w:rsid w:val="00A7462E"/>
    <w:rsid w:val="00A761F9"/>
    <w:rsid w:val="00A87893"/>
    <w:rsid w:val="00AA0DEA"/>
    <w:rsid w:val="00AB32DA"/>
    <w:rsid w:val="00AC5D1D"/>
    <w:rsid w:val="00AE37AB"/>
    <w:rsid w:val="00B067E4"/>
    <w:rsid w:val="00B1159C"/>
    <w:rsid w:val="00B11985"/>
    <w:rsid w:val="00B205F8"/>
    <w:rsid w:val="00B35D58"/>
    <w:rsid w:val="00B461C1"/>
    <w:rsid w:val="00B62376"/>
    <w:rsid w:val="00B62BDA"/>
    <w:rsid w:val="00B81797"/>
    <w:rsid w:val="00B85EE1"/>
    <w:rsid w:val="00C1671C"/>
    <w:rsid w:val="00C40F7F"/>
    <w:rsid w:val="00C61AE7"/>
    <w:rsid w:val="00C627C6"/>
    <w:rsid w:val="00C63E6F"/>
    <w:rsid w:val="00C97FBF"/>
    <w:rsid w:val="00CA2E3D"/>
    <w:rsid w:val="00CC0888"/>
    <w:rsid w:val="00CD6A22"/>
    <w:rsid w:val="00CE240C"/>
    <w:rsid w:val="00CE2A5B"/>
    <w:rsid w:val="00CF27DE"/>
    <w:rsid w:val="00D0447B"/>
    <w:rsid w:val="00D31A8D"/>
    <w:rsid w:val="00D47C6D"/>
    <w:rsid w:val="00D62891"/>
    <w:rsid w:val="00D822DC"/>
    <w:rsid w:val="00D85174"/>
    <w:rsid w:val="00D85E61"/>
    <w:rsid w:val="00D91E8A"/>
    <w:rsid w:val="00DC29EA"/>
    <w:rsid w:val="00E03C52"/>
    <w:rsid w:val="00E15D19"/>
    <w:rsid w:val="00E163CB"/>
    <w:rsid w:val="00E55AA1"/>
    <w:rsid w:val="00E603C5"/>
    <w:rsid w:val="00E95EAD"/>
    <w:rsid w:val="00EA3D07"/>
    <w:rsid w:val="00EA5BE1"/>
    <w:rsid w:val="00EA7875"/>
    <w:rsid w:val="00EC357E"/>
    <w:rsid w:val="00ED4751"/>
    <w:rsid w:val="00ED7F8E"/>
    <w:rsid w:val="00EE1BD7"/>
    <w:rsid w:val="00EF2B1C"/>
    <w:rsid w:val="00F640B9"/>
    <w:rsid w:val="00F66567"/>
    <w:rsid w:val="00F671F8"/>
    <w:rsid w:val="00F908A7"/>
    <w:rsid w:val="00F937E8"/>
    <w:rsid w:val="00FD744A"/>
    <w:rsid w:val="00FE1925"/>
    <w:rsid w:val="00FE6B96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54CA0"/>
  <w15:chartTrackingRefBased/>
  <w15:docId w15:val="{7893AA03-84DF-4CB2-8A9C-8A0CC5FA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7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E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E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EB7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691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490"/>
  </w:style>
  <w:style w:type="paragraph" w:styleId="Footer">
    <w:name w:val="footer"/>
    <w:basedOn w:val="Normal"/>
    <w:link w:val="FooterChar"/>
    <w:uiPriority w:val="99"/>
    <w:unhideWhenUsed/>
    <w:rsid w:val="00691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490"/>
  </w:style>
  <w:style w:type="paragraph" w:styleId="ListParagraph">
    <w:name w:val="List Paragraph"/>
    <w:basedOn w:val="Normal"/>
    <w:uiPriority w:val="34"/>
    <w:qFormat/>
    <w:rsid w:val="006F5C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4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302EEE7BEC54381E4AADC1B062DEB" ma:contentTypeVersion="0" ma:contentTypeDescription="Create a new document." ma:contentTypeScope="" ma:versionID="f92fe0617ae8371a4c43e6cbab202f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F5FC4-BCD7-441C-81E7-2C573795D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49864-A599-440D-A38A-70E600DC9155}">
  <ds:schemaRefs>
    <ds:schemaRef ds:uri="f590ef20-23f1-42dc-8323-d9fcb477f07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81cdf1f-b3e5-456d-a1b6-a4722ae4c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92E88E-78BC-4BEE-8D3C-FA2DACADC8A3}"/>
</file>

<file path=customXml/itemProps4.xml><?xml version="1.0" encoding="utf-8"?>
<ds:datastoreItem xmlns:ds="http://schemas.openxmlformats.org/officeDocument/2006/customXml" ds:itemID="{21A2965B-4321-4702-A1F1-36066758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100</cp:revision>
  <cp:lastPrinted>2017-07-13T21:43:00Z</cp:lastPrinted>
  <dcterms:created xsi:type="dcterms:W3CDTF">2020-04-21T14:48:00Z</dcterms:created>
  <dcterms:modified xsi:type="dcterms:W3CDTF">2020-04-24T16:43:00Z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0x010100876302EEE7BEC54381E4AADC1B062DEB</vt:lpwstr>
  </property>
</Properties>
</file>