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B0F2C" w14:textId="77777777" w:rsidR="000C0FAF" w:rsidRDefault="00ED2037" w:rsidP="00F125D7">
      <w:pPr>
        <w:spacing w:after="0"/>
        <w:rPr>
          <w:b/>
          <w:sz w:val="28"/>
        </w:rPr>
      </w:pPr>
      <w:bookmarkStart w:id="0" w:name="_GoBack"/>
      <w:bookmarkEnd w:id="0"/>
      <w:r w:rsidRPr="00582D24">
        <w:rPr>
          <w:b/>
          <w:sz w:val="28"/>
        </w:rPr>
        <w:t>Downed Animals</w:t>
      </w:r>
    </w:p>
    <w:p w14:paraId="2A7879E2" w14:textId="77777777" w:rsidR="00F125D7" w:rsidRPr="00F125D7" w:rsidRDefault="00F125D7" w:rsidP="00F125D7">
      <w:pPr>
        <w:rPr>
          <w:u w:val="single"/>
        </w:rPr>
      </w:pPr>
      <w:r w:rsidRPr="00F125D7">
        <w:rPr>
          <w:u w:val="single"/>
        </w:rPr>
        <w:t>Downed animals include any animal that cannot get up on its own due to health issues or injury.</w:t>
      </w:r>
    </w:p>
    <w:p w14:paraId="3EF946A5" w14:textId="6AE88A2C" w:rsidR="00F125D7" w:rsidRDefault="00F125D7" w:rsidP="00F125D7">
      <w:r>
        <w:rPr>
          <w:i/>
        </w:rPr>
        <w:t xml:space="preserve"> (S</w:t>
      </w:r>
      <w:r w:rsidRPr="00691490">
        <w:rPr>
          <w:i/>
        </w:rPr>
        <w:t xml:space="preserve">ee page </w:t>
      </w:r>
      <w:r>
        <w:rPr>
          <w:i/>
        </w:rPr>
        <w:t>24-25</w:t>
      </w:r>
      <w:r w:rsidRPr="00691490">
        <w:rPr>
          <w:i/>
        </w:rPr>
        <w:t xml:space="preserve"> in your proAction Animal Care</w:t>
      </w:r>
      <w:r>
        <w:t xml:space="preserve"> Reference Manual, </w:t>
      </w:r>
      <w:r>
        <w:rPr>
          <w:i/>
        </w:rPr>
        <w:t xml:space="preserve">all </w:t>
      </w:r>
      <w:r w:rsidRPr="00911C96">
        <w:rPr>
          <w:i/>
          <w:highlight w:val="lightGray"/>
        </w:rPr>
        <w:t>shaded areas</w:t>
      </w:r>
      <w:r>
        <w:rPr>
          <w:i/>
        </w:rPr>
        <w:t xml:space="preserve"> are required elements of your Corrective Action Plan. You may use your own words to communicate the same intent.)</w:t>
      </w:r>
    </w:p>
    <w:p w14:paraId="14727F7D" w14:textId="18EF035F" w:rsidR="004963FA" w:rsidRPr="007C40D8" w:rsidRDefault="004963FA" w:rsidP="007C40D8">
      <w:pPr>
        <w:spacing w:after="0"/>
      </w:pPr>
    </w:p>
    <w:p w14:paraId="6723CCBC" w14:textId="08182DB2" w:rsidR="00582D24" w:rsidRPr="00F125D7" w:rsidRDefault="00582D24" w:rsidP="00BC14E9">
      <w:pPr>
        <w:pStyle w:val="ListParagraph"/>
        <w:numPr>
          <w:ilvl w:val="0"/>
          <w:numId w:val="9"/>
        </w:numPr>
        <w:rPr>
          <w:b/>
        </w:rPr>
      </w:pPr>
      <w:r w:rsidRPr="00F125D7">
        <w:rPr>
          <w:b/>
        </w:rPr>
        <w:t>Assess the situation</w:t>
      </w:r>
    </w:p>
    <w:p w14:paraId="72D7FA34" w14:textId="0B438E83" w:rsidR="00582D24" w:rsidRDefault="00582D24" w:rsidP="006D0C7D">
      <w:pPr>
        <w:pStyle w:val="ListParagraph"/>
        <w:numPr>
          <w:ilvl w:val="1"/>
          <w:numId w:val="9"/>
        </w:numPr>
      </w:pPr>
      <w:r>
        <w:t xml:space="preserve">Determine a course of action </w:t>
      </w:r>
      <w:r w:rsidR="00430457">
        <w:t>immediately upon</w:t>
      </w:r>
      <w:r>
        <w:t xml:space="preserve"> finding the downed animal </w:t>
      </w:r>
    </w:p>
    <w:p w14:paraId="118D4DBF" w14:textId="603AE684" w:rsidR="00582D24" w:rsidRDefault="001D4968" w:rsidP="0017795E">
      <w:pPr>
        <w:pStyle w:val="ListParagraph"/>
        <w:numPr>
          <w:ilvl w:val="2"/>
          <w:numId w:val="9"/>
        </w:num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145710" wp14:editId="65716B24">
                <wp:simplePos x="0" y="0"/>
                <wp:positionH relativeFrom="column">
                  <wp:posOffset>156845</wp:posOffset>
                </wp:positionH>
                <wp:positionV relativeFrom="paragraph">
                  <wp:posOffset>750570</wp:posOffset>
                </wp:positionV>
                <wp:extent cx="2763520" cy="2599055"/>
                <wp:effectExtent l="0" t="0" r="17780" b="1079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259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CDE1C" w14:textId="77777777" w:rsidR="00430457" w:rsidRDefault="0065098F" w:rsidP="00582D2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Immediate Action Required if</w:t>
                            </w:r>
                            <w:r w:rsidR="00430457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64EA4B3C" w14:textId="5F208EBF" w:rsidR="00430457" w:rsidRPr="0017795E" w:rsidRDefault="00430457" w:rsidP="0017795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i/>
                              </w:rPr>
                            </w:pPr>
                            <w:r w:rsidRPr="0017795E">
                              <w:rPr>
                                <w:i/>
                              </w:rPr>
                              <w:t>The animal is in immediate danger of further injury or death, or</w:t>
                            </w:r>
                          </w:p>
                          <w:p w14:paraId="4037295E" w14:textId="0B5538BB" w:rsidR="0065098F" w:rsidRDefault="0065098F" w:rsidP="00582D2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Animal Goes Down in the:</w:t>
                            </w:r>
                          </w:p>
                          <w:p w14:paraId="1F3AD570" w14:textId="77777777" w:rsidR="0065098F" w:rsidRPr="00F952D7" w:rsidRDefault="0065098F" w:rsidP="00582D2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i/>
                              </w:rPr>
                            </w:pPr>
                            <w:r w:rsidRPr="00F952D7">
                              <w:rPr>
                                <w:i/>
                              </w:rPr>
                              <w:t>Parlour</w:t>
                            </w:r>
                          </w:p>
                          <w:p w14:paraId="2F1AFECF" w14:textId="77777777" w:rsidR="0065098F" w:rsidRDefault="0065098F" w:rsidP="00582D2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Walk-way</w:t>
                            </w:r>
                          </w:p>
                          <w:p w14:paraId="39AE0BDD" w14:textId="77777777" w:rsidR="0065098F" w:rsidRDefault="0065098F" w:rsidP="00582D2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Alleyway (when automatic scrapers are present)</w:t>
                            </w:r>
                          </w:p>
                          <w:p w14:paraId="6509EDC2" w14:textId="77777777" w:rsidR="0065098F" w:rsidRDefault="0065098F" w:rsidP="00582D2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Dug out</w:t>
                            </w:r>
                          </w:p>
                          <w:p w14:paraId="48F30876" w14:textId="77777777" w:rsidR="0065098F" w:rsidRPr="00F952D7" w:rsidRDefault="0065098F" w:rsidP="00582D2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Handling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457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.35pt;margin-top:59.1pt;width:217.6pt;height:204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">
                <v:textbox>
                  <w:txbxContent>
                    <w:p w14:paraId="1F1CDE1C" w14:textId="77777777" w:rsidR="00430457" w:rsidRDefault="0065098F" w:rsidP="00582D2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Immediate Action Required if</w:t>
                      </w:r>
                      <w:r w:rsidR="00430457">
                        <w:rPr>
                          <w:b/>
                          <w:i/>
                        </w:rPr>
                        <w:t>:</w:t>
                      </w:r>
                    </w:p>
                    <w:p w14:paraId="64EA4B3C" w14:textId="5F208EBF" w:rsidR="00430457" w:rsidRPr="0017795E" w:rsidRDefault="00430457" w:rsidP="0017795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i/>
                        </w:rPr>
                      </w:pPr>
                      <w:r w:rsidRPr="0017795E">
                        <w:rPr>
                          <w:i/>
                        </w:rPr>
                        <w:t>The animal is in immediate danger of further injury or death, or</w:t>
                      </w:r>
                    </w:p>
                    <w:p w14:paraId="4037295E" w14:textId="0B5538BB" w:rsidR="0065098F" w:rsidRDefault="0065098F" w:rsidP="00582D2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Animal Goes Down in the:</w:t>
                      </w:r>
                    </w:p>
                    <w:p w14:paraId="1F3AD570" w14:textId="77777777" w:rsidR="0065098F" w:rsidRPr="00F952D7" w:rsidRDefault="0065098F" w:rsidP="00582D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i/>
                        </w:rPr>
                      </w:pPr>
                      <w:r w:rsidRPr="00F952D7">
                        <w:rPr>
                          <w:i/>
                        </w:rPr>
                        <w:t>Parlour</w:t>
                      </w:r>
                    </w:p>
                    <w:p w14:paraId="2F1AFECF" w14:textId="77777777" w:rsidR="0065098F" w:rsidRDefault="0065098F" w:rsidP="00582D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Walk-way</w:t>
                      </w:r>
                    </w:p>
                    <w:p w14:paraId="39AE0BDD" w14:textId="77777777" w:rsidR="0065098F" w:rsidRDefault="0065098F" w:rsidP="00582D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Alleyway (when automatic scrapers are present)</w:t>
                      </w:r>
                    </w:p>
                    <w:p w14:paraId="6509EDC2" w14:textId="77777777" w:rsidR="0065098F" w:rsidRDefault="0065098F" w:rsidP="00582D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Dug out</w:t>
                      </w:r>
                    </w:p>
                    <w:p w14:paraId="48F30876" w14:textId="77777777" w:rsidR="0065098F" w:rsidRPr="00F952D7" w:rsidRDefault="0065098F" w:rsidP="00582D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Handling System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75BC6B2" wp14:editId="4EAA4F43">
                <wp:simplePos x="0" y="0"/>
                <wp:positionH relativeFrom="column">
                  <wp:posOffset>3070225</wp:posOffset>
                </wp:positionH>
                <wp:positionV relativeFrom="paragraph">
                  <wp:posOffset>757555</wp:posOffset>
                </wp:positionV>
                <wp:extent cx="3225165" cy="2592705"/>
                <wp:effectExtent l="0" t="0" r="1333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259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791E6" w14:textId="386A85C4" w:rsidR="00430457" w:rsidRDefault="0065098F" w:rsidP="00582D2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Delayed Action</w:t>
                            </w:r>
                            <w:r w:rsidR="0017795E">
                              <w:rPr>
                                <w:b/>
                                <w:i/>
                              </w:rPr>
                              <w:t xml:space="preserve"> Acceptable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if</w:t>
                            </w:r>
                            <w:r w:rsidR="00430457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5B9A7E42" w14:textId="63BF7220" w:rsidR="00430457" w:rsidRPr="0017795E" w:rsidRDefault="00430457" w:rsidP="0017795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i/>
                              </w:rPr>
                            </w:pPr>
                            <w:r w:rsidRPr="0017795E">
                              <w:rPr>
                                <w:i/>
                              </w:rPr>
                              <w:t>The animal is not in immediate danger of further injury or death, or</w:t>
                            </w:r>
                          </w:p>
                          <w:p w14:paraId="5C5AE10B" w14:textId="7F111E5C" w:rsidR="0065098F" w:rsidRDefault="0065098F" w:rsidP="00582D2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Animal Goes Down Due to:</w:t>
                            </w:r>
                          </w:p>
                          <w:p w14:paraId="25783B0A" w14:textId="77777777" w:rsidR="0065098F" w:rsidRPr="00F952D7" w:rsidRDefault="0065098F" w:rsidP="00582D2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Illness (e.g. milk fever, grass tetany, metritis)</w:t>
                            </w:r>
                          </w:p>
                          <w:p w14:paraId="107DB285" w14:textId="77777777" w:rsidR="0065098F" w:rsidRDefault="0065098F" w:rsidP="00582D2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Difficult Calving (calving paralysis)</w:t>
                            </w:r>
                          </w:p>
                          <w:p w14:paraId="41366186" w14:textId="77777777" w:rsidR="0065098F" w:rsidRDefault="0065098F" w:rsidP="00582D2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Pinched Nerve</w:t>
                            </w:r>
                          </w:p>
                          <w:p w14:paraId="6DD8360F" w14:textId="77777777" w:rsidR="00185D18" w:rsidRDefault="0065098F" w:rsidP="00185D1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Situations where animal is not blocking normal activity or movement</w:t>
                            </w:r>
                          </w:p>
                          <w:p w14:paraId="5014BB15" w14:textId="5F935740" w:rsidR="00185D18" w:rsidRPr="0099354A" w:rsidRDefault="00185D18" w:rsidP="0099354A">
                            <w:pPr>
                              <w:ind w:left="360"/>
                              <w:rPr>
                                <w:i/>
                              </w:rPr>
                            </w:pPr>
                            <w:r w:rsidRPr="0099354A">
                              <w:rPr>
                                <w:i/>
                                <w:u w:val="single"/>
                              </w:rPr>
                              <w:t>The chance of recovery decreases drastically after 6 hours being down</w:t>
                            </w:r>
                            <w:r w:rsidR="00880BBC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BC6B2" id="Text Box 1" o:spid="_x0000_s1027" type="#_x0000_t202" style="position:absolute;left:0;text-align:left;margin-left:241.75pt;margin-top:59.65pt;width:253.95pt;height:204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">
                <v:textbox>
                  <w:txbxContent>
                    <w:p w14:paraId="3D4791E6" w14:textId="386A85C4" w:rsidR="00430457" w:rsidRDefault="0065098F" w:rsidP="00582D2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Delayed Action</w:t>
                      </w:r>
                      <w:r w:rsidR="0017795E">
                        <w:rPr>
                          <w:b/>
                          <w:i/>
                        </w:rPr>
                        <w:t xml:space="preserve"> Acceptable</w:t>
                      </w:r>
                      <w:r>
                        <w:rPr>
                          <w:b/>
                          <w:i/>
                        </w:rPr>
                        <w:t xml:space="preserve"> if</w:t>
                      </w:r>
                      <w:r w:rsidR="00430457">
                        <w:rPr>
                          <w:b/>
                          <w:i/>
                        </w:rPr>
                        <w:t>:</w:t>
                      </w:r>
                    </w:p>
                    <w:p w14:paraId="5B9A7E42" w14:textId="63BF7220" w:rsidR="00430457" w:rsidRPr="0017795E" w:rsidRDefault="00430457" w:rsidP="0017795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i/>
                        </w:rPr>
                      </w:pPr>
                      <w:r w:rsidRPr="0017795E">
                        <w:rPr>
                          <w:i/>
                        </w:rPr>
                        <w:t>The animal is not in immediate danger of further injury or death, or</w:t>
                      </w:r>
                    </w:p>
                    <w:p w14:paraId="5C5AE10B" w14:textId="7F111E5C" w:rsidR="0065098F" w:rsidRDefault="0065098F" w:rsidP="00582D2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Animal Goes Down Due to:</w:t>
                      </w:r>
                    </w:p>
                    <w:p w14:paraId="25783B0A" w14:textId="77777777" w:rsidR="0065098F" w:rsidRPr="00F952D7" w:rsidRDefault="0065098F" w:rsidP="00582D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Illness (e.g. milk fever, grass tetany, metritis)</w:t>
                      </w:r>
                    </w:p>
                    <w:p w14:paraId="107DB285" w14:textId="77777777" w:rsidR="0065098F" w:rsidRDefault="0065098F" w:rsidP="00582D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Difficult Calving (calving paralysis)</w:t>
                      </w:r>
                    </w:p>
                    <w:p w14:paraId="41366186" w14:textId="77777777" w:rsidR="0065098F" w:rsidRDefault="0065098F" w:rsidP="00582D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Pinched Nerve</w:t>
                      </w:r>
                    </w:p>
                    <w:p w14:paraId="6DD8360F" w14:textId="77777777" w:rsidR="00185D18" w:rsidRDefault="0065098F" w:rsidP="00185D1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Situations where animal is not blocking normal activity or movement</w:t>
                      </w:r>
                    </w:p>
                    <w:p w14:paraId="5014BB15" w14:textId="5F935740" w:rsidR="00185D18" w:rsidRPr="0099354A" w:rsidRDefault="00185D18" w:rsidP="0099354A">
                      <w:pPr>
                        <w:ind w:left="360"/>
                        <w:rPr>
                          <w:i/>
                        </w:rPr>
                      </w:pPr>
                      <w:r w:rsidRPr="0099354A">
                        <w:rPr>
                          <w:i/>
                          <w:u w:val="single"/>
                        </w:rPr>
                        <w:t>The chance of recovery decreases drastically after 6 hours being down</w:t>
                      </w:r>
                      <w:r w:rsidR="00880BBC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82D24">
        <w:t>The course of action and timing will vary depending on the location where the animal has gone down.</w:t>
      </w:r>
      <w:r w:rsidR="00430457">
        <w:t xml:space="preserve"> Immediate action is required in emergency situations. </w:t>
      </w:r>
      <w:r w:rsidR="00FE7171">
        <w:t>Action can be delayed for</w:t>
      </w:r>
      <w:r w:rsidR="0017795E">
        <w:t xml:space="preserve"> up to 2</w:t>
      </w:r>
      <w:r w:rsidR="00FE7171">
        <w:t xml:space="preserve"> hours in non-emergency situations.</w:t>
      </w:r>
    </w:p>
    <w:p w14:paraId="1635A005" w14:textId="77777777" w:rsidR="001D4968" w:rsidRDefault="001D4968" w:rsidP="001D4968">
      <w:pPr>
        <w:pStyle w:val="ListParagraph"/>
        <w:rPr>
          <w:b/>
        </w:rPr>
      </w:pPr>
    </w:p>
    <w:p w14:paraId="3C198DD7" w14:textId="771E6EF6" w:rsidR="000C0FAF" w:rsidRPr="00F125D7" w:rsidRDefault="000C0FAF" w:rsidP="00BC14E9">
      <w:pPr>
        <w:pStyle w:val="ListParagraph"/>
        <w:numPr>
          <w:ilvl w:val="0"/>
          <w:numId w:val="9"/>
        </w:numPr>
        <w:rPr>
          <w:b/>
        </w:rPr>
      </w:pPr>
      <w:r w:rsidRPr="00F125D7">
        <w:rPr>
          <w:b/>
        </w:rPr>
        <w:t>Contact the necessary people</w:t>
      </w:r>
      <w:r w:rsidR="00DF4415" w:rsidRPr="00F125D7">
        <w:rPr>
          <w:b/>
        </w:rPr>
        <w:t>*</w:t>
      </w:r>
    </w:p>
    <w:p w14:paraId="4AEAA647" w14:textId="56AFC6EA" w:rsidR="000C0FAF" w:rsidRDefault="000C0FAF" w:rsidP="006D0C7D">
      <w:pPr>
        <w:pStyle w:val="ListParagraph"/>
        <w:numPr>
          <w:ilvl w:val="1"/>
          <w:numId w:val="9"/>
        </w:numPr>
      </w:pPr>
      <w:r>
        <w:t>Owner/manager or other trained staff</w:t>
      </w:r>
    </w:p>
    <w:p w14:paraId="26F9C2B8" w14:textId="018E22BC" w:rsidR="000C0FAF" w:rsidRDefault="006D0C7D" w:rsidP="006D0C7D">
      <w:pPr>
        <w:pStyle w:val="ListParagraph"/>
        <w:numPr>
          <w:ilvl w:val="1"/>
          <w:numId w:val="9"/>
        </w:numPr>
      </w:pPr>
      <w:r>
        <w:t>Veterinarian</w:t>
      </w:r>
    </w:p>
    <w:p w14:paraId="166B3A9B" w14:textId="4EC69B9E" w:rsidR="006D0C7D" w:rsidRPr="0017795E" w:rsidRDefault="00DF4415" w:rsidP="0017795E">
      <w:pPr>
        <w:pStyle w:val="ListParagraph"/>
        <w:ind w:left="1440"/>
        <w:rPr>
          <w:i/>
        </w:rPr>
      </w:pPr>
      <w:r>
        <w:rPr>
          <w:i/>
        </w:rPr>
        <w:t xml:space="preserve">*This contact </w:t>
      </w:r>
      <w:r w:rsidR="00FE7171">
        <w:rPr>
          <w:i/>
        </w:rPr>
        <w:t>information</w:t>
      </w:r>
      <w:r>
        <w:rPr>
          <w:i/>
        </w:rPr>
        <w:t xml:space="preserve"> should be available to all staff in a known location</w:t>
      </w:r>
    </w:p>
    <w:p w14:paraId="75D562A1" w14:textId="77777777" w:rsidR="001D4968" w:rsidRPr="001D4968" w:rsidRDefault="001D4968" w:rsidP="001D4968">
      <w:pPr>
        <w:pStyle w:val="ListParagraph"/>
      </w:pPr>
    </w:p>
    <w:p w14:paraId="1B779293" w14:textId="6F6831F5" w:rsidR="00BC14E9" w:rsidRDefault="00582D24" w:rsidP="00BC14E9">
      <w:pPr>
        <w:pStyle w:val="ListParagraph"/>
        <w:numPr>
          <w:ilvl w:val="0"/>
          <w:numId w:val="9"/>
        </w:numPr>
      </w:pPr>
      <w:r w:rsidRPr="00F125D7">
        <w:rPr>
          <w:b/>
        </w:rPr>
        <w:t>Gather any necessary materials and/or equipment to assist the animal to rise</w:t>
      </w:r>
      <w:r>
        <w:t xml:space="preserve">. </w:t>
      </w:r>
    </w:p>
    <w:p w14:paraId="5D14FE0A" w14:textId="08AF5EC8" w:rsidR="00FA3482" w:rsidRDefault="00FA3482" w:rsidP="00FA3482">
      <w:pPr>
        <w:pStyle w:val="ListParagraph"/>
        <w:numPr>
          <w:ilvl w:val="1"/>
          <w:numId w:val="9"/>
        </w:numPr>
      </w:pPr>
      <w:r>
        <w:t>Sand</w:t>
      </w:r>
      <w:r w:rsidR="0017795E">
        <w:t>,</w:t>
      </w:r>
      <w:r>
        <w:t xml:space="preserve"> shavings</w:t>
      </w:r>
      <w:r w:rsidR="0017795E">
        <w:t>, or other non-slip material</w:t>
      </w:r>
      <w:r>
        <w:t xml:space="preserve"> for traction</w:t>
      </w:r>
    </w:p>
    <w:p w14:paraId="323764F0" w14:textId="45B8D76D" w:rsidR="00582D24" w:rsidRDefault="00FA3482" w:rsidP="00FA3482">
      <w:pPr>
        <w:pStyle w:val="ListParagraph"/>
        <w:numPr>
          <w:ilvl w:val="1"/>
          <w:numId w:val="9"/>
        </w:numPr>
      </w:pPr>
      <w:r>
        <w:t xml:space="preserve">Sled, hoists, buckets, chains/webbing, hip lifters, and/or tractor for lifting/moving. </w:t>
      </w:r>
    </w:p>
    <w:p w14:paraId="22489817" w14:textId="5F2D3B60" w:rsidR="001D4968" w:rsidRDefault="001D4968" w:rsidP="001D4968">
      <w:pPr>
        <w:pStyle w:val="ListParagraph"/>
        <w:rPr>
          <w:b/>
        </w:rPr>
      </w:pPr>
      <w:r w:rsidRPr="00F125D7">
        <w:rPr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0CDF77A" wp14:editId="01E6F2B6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4414520" cy="1122045"/>
                <wp:effectExtent l="0" t="0" r="241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52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496CC" w14:textId="1BCDB2B6" w:rsidR="00DF4415" w:rsidRDefault="00FA3482">
                            <w:r>
                              <w:t xml:space="preserve">What equipment or lift technique can be used to assist the animal based on the location? </w:t>
                            </w:r>
                            <w:r w:rsidR="00DF4415">
                              <w:t>Ensure training with equipment and humane handling of animals has occurred.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DF77A" id="Text Box 2" o:spid="_x0000_s1028" type="#_x0000_t202" style="position:absolute;left:0;text-align:left;margin-left:0;margin-top:8.7pt;width:347.6pt;height:88.35pt;z-index:2516741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">
                <v:textbox style="mso-fit-shape-to-text:t">
                  <w:txbxContent>
                    <w:p w14:paraId="4C1496CC" w14:textId="1BCDB2B6" w:rsidR="00DF4415" w:rsidRDefault="00FA3482">
                      <w:r>
                        <w:t xml:space="preserve">What equipment or lift technique can be used to assist the animal based on the location? </w:t>
                      </w:r>
                      <w:r w:rsidR="00DF4415">
                        <w:t>Ensure training with equipment and humane handling of animals has occurred.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8FC10A" w14:textId="28D7CF22" w:rsidR="001D4968" w:rsidRDefault="001D4968" w:rsidP="001D4968">
      <w:pPr>
        <w:pStyle w:val="ListParagraph"/>
        <w:rPr>
          <w:b/>
        </w:rPr>
      </w:pPr>
    </w:p>
    <w:p w14:paraId="0FED938C" w14:textId="0A37B7A8" w:rsidR="001D4968" w:rsidRDefault="001D4968" w:rsidP="001D4968">
      <w:pPr>
        <w:pStyle w:val="ListParagraph"/>
        <w:rPr>
          <w:b/>
        </w:rPr>
      </w:pPr>
    </w:p>
    <w:p w14:paraId="28421F87" w14:textId="16CCE5F5" w:rsidR="001D4968" w:rsidRDefault="001D4968" w:rsidP="001D4968">
      <w:pPr>
        <w:pStyle w:val="ListParagraph"/>
        <w:rPr>
          <w:b/>
        </w:rPr>
      </w:pPr>
    </w:p>
    <w:p w14:paraId="0BC04454" w14:textId="77777777" w:rsidR="001D4968" w:rsidRDefault="001D4968" w:rsidP="001D4968">
      <w:pPr>
        <w:pStyle w:val="ListParagraph"/>
        <w:rPr>
          <w:b/>
        </w:rPr>
      </w:pPr>
    </w:p>
    <w:p w14:paraId="13F9D669" w14:textId="77777777" w:rsidR="001D4968" w:rsidRDefault="001D4968" w:rsidP="001D4968">
      <w:pPr>
        <w:pStyle w:val="ListParagraph"/>
        <w:rPr>
          <w:b/>
        </w:rPr>
      </w:pPr>
    </w:p>
    <w:p w14:paraId="28C6315C" w14:textId="77777777" w:rsidR="001D4968" w:rsidRDefault="001D4968" w:rsidP="001D4968">
      <w:pPr>
        <w:pStyle w:val="ListParagraph"/>
        <w:rPr>
          <w:b/>
        </w:rPr>
      </w:pPr>
    </w:p>
    <w:p w14:paraId="5660574F" w14:textId="77777777" w:rsidR="001D4968" w:rsidRDefault="001D4968" w:rsidP="001D4968">
      <w:pPr>
        <w:pStyle w:val="ListParagraph"/>
        <w:rPr>
          <w:b/>
        </w:rPr>
      </w:pPr>
    </w:p>
    <w:p w14:paraId="307C58FC" w14:textId="1A86B3F1" w:rsidR="002218D1" w:rsidRPr="00F125D7" w:rsidRDefault="00DF4415" w:rsidP="0017795E">
      <w:pPr>
        <w:pStyle w:val="ListParagraph"/>
        <w:numPr>
          <w:ilvl w:val="0"/>
          <w:numId w:val="9"/>
        </w:numPr>
        <w:ind w:hanging="357"/>
        <w:rPr>
          <w:b/>
        </w:rPr>
      </w:pPr>
      <w:r w:rsidRPr="00F125D7">
        <w:rPr>
          <w:b/>
        </w:rPr>
        <w:lastRenderedPageBreak/>
        <w:t>Carry out appropriate action for the animal and the situation</w:t>
      </w:r>
    </w:p>
    <w:p w14:paraId="2E10731C" w14:textId="6CED1E8B" w:rsidR="00DF4415" w:rsidRDefault="0017795E" w:rsidP="0099354A">
      <w:pPr>
        <w:pStyle w:val="ListParagraph"/>
        <w:numPr>
          <w:ilvl w:val="1"/>
          <w:numId w:val="9"/>
        </w:numPr>
        <w:ind w:hanging="357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969A6E4" wp14:editId="0EF2A81F">
                <wp:simplePos x="0" y="0"/>
                <wp:positionH relativeFrom="column">
                  <wp:posOffset>3601720</wp:posOffset>
                </wp:positionH>
                <wp:positionV relativeFrom="paragraph">
                  <wp:posOffset>36195</wp:posOffset>
                </wp:positionV>
                <wp:extent cx="2360930" cy="1310005"/>
                <wp:effectExtent l="0" t="0" r="35560" b="361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631D1" w14:textId="53EBF0E2" w:rsidR="00DF4415" w:rsidRDefault="00DF4415" w:rsidP="0017795E">
                            <w:r>
                              <w:t>Include s</w:t>
                            </w:r>
                            <w:r w:rsidRPr="000E7D3F">
                              <w:t>afety</w:t>
                            </w:r>
                            <w:r>
                              <w:t xml:space="preserve"> precautions to be taken by all staff to ensure that both workers and animals are kept safe (ex. avoid working around the animal’s legs; do not attempt to move a downed animal alone, etc.)</w:t>
                            </w:r>
                          </w:p>
                          <w:p w14:paraId="52565EA3" w14:textId="3F484E2D" w:rsidR="00DF4415" w:rsidRDefault="00DF44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A6E4" id="_x0000_s1029" type="#_x0000_t202" style="position:absolute;left:0;text-align:left;margin-left:283.6pt;margin-top:2.85pt;width:185.9pt;height:103.15pt;z-index:2517063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">
                <v:textbox>
                  <w:txbxContent>
                    <w:p w14:paraId="209631D1" w14:textId="53EBF0E2" w:rsidR="00DF4415" w:rsidRDefault="00DF4415" w:rsidP="0017795E">
                      <w:r>
                        <w:t>Include s</w:t>
                      </w:r>
                      <w:r w:rsidRPr="000E7D3F">
                        <w:t>afety</w:t>
                      </w:r>
                      <w:r>
                        <w:t xml:space="preserve"> precautions to be taken by all staff to ensure that both workers and animals are kept safe (ex. avoid working around the animal’s legs; do not attempt to move a downed animal alone, etc.)</w:t>
                      </w:r>
                    </w:p>
                    <w:p w14:paraId="52565EA3" w14:textId="3F484E2D" w:rsidR="00DF4415" w:rsidRDefault="00DF4415"/>
                  </w:txbxContent>
                </v:textbox>
                <w10:wrap type="square"/>
              </v:shape>
            </w:pict>
          </mc:Fallback>
        </mc:AlternateContent>
      </w:r>
      <w:r w:rsidR="00DF4415">
        <w:t>Lift</w:t>
      </w:r>
      <w:r>
        <w:t xml:space="preserve"> and move</w:t>
      </w:r>
    </w:p>
    <w:p w14:paraId="767D96A2" w14:textId="2A7DFF73" w:rsidR="0017795E" w:rsidRDefault="0017795E" w:rsidP="0017795E">
      <w:pPr>
        <w:pStyle w:val="ListParagraph"/>
        <w:numPr>
          <w:ilvl w:val="1"/>
          <w:numId w:val="9"/>
        </w:numPr>
      </w:pPr>
      <w:r>
        <w:t>Ensure adequate bedding (shavings, straw, sand) is available in the location the animal is moved to</w:t>
      </w:r>
    </w:p>
    <w:p w14:paraId="3E0CC329" w14:textId="70262EF8" w:rsidR="0017795E" w:rsidRDefault="00DF4415" w:rsidP="002218D1">
      <w:pPr>
        <w:pStyle w:val="ListParagraph"/>
        <w:numPr>
          <w:ilvl w:val="1"/>
          <w:numId w:val="9"/>
        </w:numPr>
      </w:pPr>
      <w:r>
        <w:t xml:space="preserve">Care in </w:t>
      </w:r>
      <w:r w:rsidR="0017795E">
        <w:t>p</w:t>
      </w:r>
      <w:r>
        <w:t>lace</w:t>
      </w:r>
    </w:p>
    <w:p w14:paraId="71118971" w14:textId="77777777" w:rsidR="00430457" w:rsidRDefault="00430457" w:rsidP="002218D1">
      <w:pPr>
        <w:pStyle w:val="ListParagraph"/>
        <w:numPr>
          <w:ilvl w:val="1"/>
          <w:numId w:val="9"/>
        </w:numPr>
      </w:pPr>
      <w:r w:rsidRPr="008E2AF6">
        <w:t>If the animal is</w:t>
      </w:r>
      <w:r>
        <w:t xml:space="preserve"> lying on its side</w:t>
      </w:r>
      <w:r w:rsidRPr="008E2AF6">
        <w:t xml:space="preserve">, it </w:t>
      </w:r>
      <w:r>
        <w:t>should</w:t>
      </w:r>
      <w:r w:rsidRPr="008E2AF6">
        <w:t xml:space="preserve"> be rolled into a</w:t>
      </w:r>
      <w:r>
        <w:t>n upright (resting on its chest)</w:t>
      </w:r>
      <w:r w:rsidRPr="008E2AF6">
        <w:t xml:space="preserve"> position</w:t>
      </w:r>
      <w:r>
        <w:t xml:space="preserve"> immediately.</w:t>
      </w:r>
    </w:p>
    <w:p w14:paraId="5949C027" w14:textId="0D2CDDCD" w:rsidR="002218D1" w:rsidRDefault="002218D1" w:rsidP="002218D1">
      <w:pPr>
        <w:pStyle w:val="ListParagraph"/>
        <w:numPr>
          <w:ilvl w:val="1"/>
          <w:numId w:val="9"/>
        </w:numPr>
      </w:pPr>
      <w:r>
        <w:t xml:space="preserve">Treat with medication? If so, which medication? </w:t>
      </w:r>
      <w:r w:rsidR="00430457">
        <w:t xml:space="preserve">Consult veterinarian if required for diagnosis. </w:t>
      </w:r>
      <w:r>
        <w:t>Record this treatment and segregation guidelines accordingly and observe milk withdrawal times.</w:t>
      </w:r>
    </w:p>
    <w:p w14:paraId="1DF5B2B4" w14:textId="77777777" w:rsidR="001D4968" w:rsidRDefault="001D4968" w:rsidP="001D4968">
      <w:pPr>
        <w:pStyle w:val="ListParagraph"/>
        <w:rPr>
          <w:b/>
        </w:rPr>
      </w:pPr>
    </w:p>
    <w:p w14:paraId="46BB581D" w14:textId="77777777" w:rsidR="000C0FAF" w:rsidRPr="00F125D7" w:rsidRDefault="000C0FAF" w:rsidP="002218D1">
      <w:pPr>
        <w:pStyle w:val="ListParagraph"/>
        <w:numPr>
          <w:ilvl w:val="0"/>
          <w:numId w:val="9"/>
        </w:numPr>
        <w:rPr>
          <w:b/>
        </w:rPr>
      </w:pPr>
      <w:r w:rsidRPr="00F125D7">
        <w:rPr>
          <w:b/>
        </w:rPr>
        <w:t>Re-assess the animal</w:t>
      </w:r>
    </w:p>
    <w:p w14:paraId="4995BAC1" w14:textId="77777777" w:rsidR="000C0FAF" w:rsidRDefault="000C0FAF" w:rsidP="000C0FAF">
      <w:pPr>
        <w:pStyle w:val="ListParagraph"/>
        <w:numPr>
          <w:ilvl w:val="1"/>
          <w:numId w:val="9"/>
        </w:numPr>
      </w:pPr>
      <w:r>
        <w:t>The animal should be lifted regularly to ensure that nerve or other damage to legs does not occur. How will this be done?</w:t>
      </w:r>
    </w:p>
    <w:p w14:paraId="7540E181" w14:textId="77777777" w:rsidR="00DF4415" w:rsidRDefault="00DF4415" w:rsidP="00DF4415">
      <w:pPr>
        <w:pStyle w:val="ListParagraph"/>
        <w:numPr>
          <w:ilvl w:val="1"/>
          <w:numId w:val="9"/>
        </w:numPr>
      </w:pPr>
      <w:r>
        <w:t>Does the animal need to be milked? How will this be done?</w:t>
      </w:r>
    </w:p>
    <w:p w14:paraId="453FEC8F" w14:textId="4744140D" w:rsidR="002218D1" w:rsidRDefault="007C063A" w:rsidP="006D0C7D">
      <w:pPr>
        <w:pStyle w:val="ListParagraph"/>
        <w:numPr>
          <w:ilvl w:val="1"/>
          <w:numId w:val="9"/>
        </w:numPr>
      </w:pPr>
      <w:r>
        <w:t>What</w:t>
      </w:r>
      <w:r w:rsidR="002218D1">
        <w:t xml:space="preserve"> happens if the animal does not respond to treatment within 24 to 48 hours?</w:t>
      </w:r>
      <w:r w:rsidR="0017795E">
        <w:t xml:space="preserve"> </w:t>
      </w:r>
    </w:p>
    <w:p w14:paraId="0DCDFC0C" w14:textId="1CB1E95A" w:rsidR="0065098F" w:rsidRPr="008E2AF6" w:rsidRDefault="0017795E" w:rsidP="0017795E">
      <w:pPr>
        <w:pStyle w:val="ListParagraph"/>
        <w:numPr>
          <w:ilvl w:val="1"/>
          <w:numId w:val="9"/>
        </w:numPr>
      </w:pPr>
      <w:r>
        <w:t>If the animal is not responding to treatment, refer to the euthanasia SOP for further direction</w:t>
      </w:r>
    </w:p>
    <w:sectPr w:rsidR="0065098F" w:rsidRPr="008E2AF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DEDD3" w14:textId="77777777" w:rsidR="00D01353" w:rsidRDefault="00D01353" w:rsidP="00F27FE2">
      <w:pPr>
        <w:spacing w:after="0" w:line="240" w:lineRule="auto"/>
      </w:pPr>
      <w:r>
        <w:separator/>
      </w:r>
    </w:p>
  </w:endnote>
  <w:endnote w:type="continuationSeparator" w:id="0">
    <w:p w14:paraId="13DB7744" w14:textId="77777777" w:rsidR="00D01353" w:rsidRDefault="00D01353" w:rsidP="00F2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6D962" w14:textId="57485218" w:rsidR="0065098F" w:rsidRDefault="0065098F">
    <w:pPr>
      <w:pStyle w:val="Footer"/>
    </w:pPr>
    <w:r w:rsidRPr="00A265F7">
      <w:rPr>
        <w:i/>
        <w:u w:val="single"/>
      </w:rPr>
      <w:t xml:space="preserve">This is a sample </w:t>
    </w:r>
    <w:r>
      <w:rPr>
        <w:i/>
        <w:u w:val="single"/>
      </w:rPr>
      <w:t>CAP</w:t>
    </w:r>
    <w:r w:rsidRPr="00A265F7">
      <w:rPr>
        <w:i/>
        <w:u w:val="single"/>
      </w:rPr>
      <w:t xml:space="preserve"> available for your </w:t>
    </w:r>
    <w:r>
      <w:rPr>
        <w:i/>
        <w:u w:val="single"/>
      </w:rPr>
      <w:t xml:space="preserve">review, </w:t>
    </w:r>
    <w:r w:rsidRPr="00A265F7">
      <w:rPr>
        <w:i/>
        <w:u w:val="single"/>
      </w:rPr>
      <w:t>modification and use.</w:t>
    </w:r>
    <w:r>
      <w:rPr>
        <w:i/>
        <w:u w:val="single"/>
      </w:rPr>
      <w:t xml:space="preserve"> It is not intended to be copied and used as is.</w:t>
    </w:r>
    <w:r w:rsidRPr="00627761">
      <w:t xml:space="preserve"> </w:t>
    </w:r>
    <w:r>
      <w:tab/>
    </w:r>
    <w:r>
      <w:tab/>
      <w:t>Last Modified: December 14,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23DB9" w14:textId="77777777" w:rsidR="00D01353" w:rsidRDefault="00D01353" w:rsidP="00F27FE2">
      <w:pPr>
        <w:spacing w:after="0" w:line="240" w:lineRule="auto"/>
      </w:pPr>
      <w:r>
        <w:separator/>
      </w:r>
    </w:p>
  </w:footnote>
  <w:footnote w:type="continuationSeparator" w:id="0">
    <w:p w14:paraId="3C1FB93C" w14:textId="77777777" w:rsidR="00D01353" w:rsidRDefault="00D01353" w:rsidP="00F2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62A6D" w14:textId="77777777" w:rsidR="0065098F" w:rsidRDefault="0065098F" w:rsidP="00F27FE2">
    <w:pPr>
      <w:jc w:val="right"/>
    </w:pPr>
    <w:r>
      <w:t>Corrective Action Plan</w:t>
    </w:r>
  </w:p>
  <w:p w14:paraId="455684EB" w14:textId="77777777" w:rsidR="0065098F" w:rsidRDefault="00650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ADA60C5"/>
    <w:multiLevelType w:val="hybridMultilevel"/>
    <w:tmpl w:val="7CF444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C7832"/>
    <w:multiLevelType w:val="hybridMultilevel"/>
    <w:tmpl w:val="B0D6A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71F49"/>
    <w:multiLevelType w:val="hybridMultilevel"/>
    <w:tmpl w:val="D3AA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06C9"/>
    <w:multiLevelType w:val="hybridMultilevel"/>
    <w:tmpl w:val="C68C9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649E8"/>
    <w:multiLevelType w:val="hybridMultilevel"/>
    <w:tmpl w:val="524213F2"/>
    <w:lvl w:ilvl="0" w:tplc="F2C07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65F42"/>
    <w:multiLevelType w:val="hybridMultilevel"/>
    <w:tmpl w:val="1B7A7AA8"/>
    <w:lvl w:ilvl="0" w:tplc="D220BE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E7F24"/>
    <w:multiLevelType w:val="hybridMultilevel"/>
    <w:tmpl w:val="789685FA"/>
    <w:lvl w:ilvl="0" w:tplc="1B0E5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21AB7"/>
    <w:multiLevelType w:val="hybridMultilevel"/>
    <w:tmpl w:val="35B61912"/>
    <w:lvl w:ilvl="0" w:tplc="4BE61E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B6232"/>
    <w:multiLevelType w:val="hybridMultilevel"/>
    <w:tmpl w:val="B3C4D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37"/>
    <w:rsid w:val="00052578"/>
    <w:rsid w:val="000A36F9"/>
    <w:rsid w:val="000A60C0"/>
    <w:rsid w:val="000C0FAF"/>
    <w:rsid w:val="000E7D3F"/>
    <w:rsid w:val="0010550D"/>
    <w:rsid w:val="00122C87"/>
    <w:rsid w:val="0017795E"/>
    <w:rsid w:val="00185D18"/>
    <w:rsid w:val="001909A9"/>
    <w:rsid w:val="001B1686"/>
    <w:rsid w:val="001D4968"/>
    <w:rsid w:val="001F25F5"/>
    <w:rsid w:val="0021657E"/>
    <w:rsid w:val="002218D1"/>
    <w:rsid w:val="00241F08"/>
    <w:rsid w:val="0025079D"/>
    <w:rsid w:val="0031211B"/>
    <w:rsid w:val="00314185"/>
    <w:rsid w:val="003465F3"/>
    <w:rsid w:val="0037412B"/>
    <w:rsid w:val="00410C49"/>
    <w:rsid w:val="004134CB"/>
    <w:rsid w:val="00414EB8"/>
    <w:rsid w:val="004174A2"/>
    <w:rsid w:val="00430457"/>
    <w:rsid w:val="00450FE4"/>
    <w:rsid w:val="004562AE"/>
    <w:rsid w:val="00474C10"/>
    <w:rsid w:val="00484D56"/>
    <w:rsid w:val="004963FA"/>
    <w:rsid w:val="004A11B6"/>
    <w:rsid w:val="004B6FA7"/>
    <w:rsid w:val="004C32E3"/>
    <w:rsid w:val="004E70BB"/>
    <w:rsid w:val="004F1668"/>
    <w:rsid w:val="0051007D"/>
    <w:rsid w:val="0057075F"/>
    <w:rsid w:val="00582D24"/>
    <w:rsid w:val="005D00A5"/>
    <w:rsid w:val="00604C14"/>
    <w:rsid w:val="0065098F"/>
    <w:rsid w:val="00655E9D"/>
    <w:rsid w:val="006D0C7D"/>
    <w:rsid w:val="00707E4F"/>
    <w:rsid w:val="007174F9"/>
    <w:rsid w:val="00746032"/>
    <w:rsid w:val="007A0C5A"/>
    <w:rsid w:val="007C063A"/>
    <w:rsid w:val="007C40D8"/>
    <w:rsid w:val="007D031F"/>
    <w:rsid w:val="007D40D4"/>
    <w:rsid w:val="008201B9"/>
    <w:rsid w:val="008328C8"/>
    <w:rsid w:val="00880BBC"/>
    <w:rsid w:val="008E2AF6"/>
    <w:rsid w:val="008F750B"/>
    <w:rsid w:val="0099354A"/>
    <w:rsid w:val="009A7C81"/>
    <w:rsid w:val="009C58BA"/>
    <w:rsid w:val="009E0EC8"/>
    <w:rsid w:val="00A00C4B"/>
    <w:rsid w:val="00A11073"/>
    <w:rsid w:val="00A276A8"/>
    <w:rsid w:val="00A53534"/>
    <w:rsid w:val="00A726C8"/>
    <w:rsid w:val="00AB163F"/>
    <w:rsid w:val="00AB6D16"/>
    <w:rsid w:val="00AB76ED"/>
    <w:rsid w:val="00AD3330"/>
    <w:rsid w:val="00B54014"/>
    <w:rsid w:val="00B571A2"/>
    <w:rsid w:val="00B97752"/>
    <w:rsid w:val="00BC14E9"/>
    <w:rsid w:val="00BD000E"/>
    <w:rsid w:val="00C324E4"/>
    <w:rsid w:val="00C50AF8"/>
    <w:rsid w:val="00C64335"/>
    <w:rsid w:val="00C724C4"/>
    <w:rsid w:val="00D01353"/>
    <w:rsid w:val="00D42D41"/>
    <w:rsid w:val="00D7190E"/>
    <w:rsid w:val="00D736BE"/>
    <w:rsid w:val="00DB63CA"/>
    <w:rsid w:val="00DC3032"/>
    <w:rsid w:val="00DF4415"/>
    <w:rsid w:val="00E77D96"/>
    <w:rsid w:val="00E84E85"/>
    <w:rsid w:val="00E85028"/>
    <w:rsid w:val="00E900E3"/>
    <w:rsid w:val="00E95812"/>
    <w:rsid w:val="00EA30D7"/>
    <w:rsid w:val="00ED2037"/>
    <w:rsid w:val="00EE11C9"/>
    <w:rsid w:val="00EF731D"/>
    <w:rsid w:val="00F03DCE"/>
    <w:rsid w:val="00F125D7"/>
    <w:rsid w:val="00F17C9F"/>
    <w:rsid w:val="00F27FE2"/>
    <w:rsid w:val="00F54B9E"/>
    <w:rsid w:val="00F85792"/>
    <w:rsid w:val="00F87CEC"/>
    <w:rsid w:val="00F952D7"/>
    <w:rsid w:val="00FA3482"/>
    <w:rsid w:val="00FA7897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24457"/>
  <w15:docId w15:val="{7871B71E-E46D-4695-9A02-4F4278CF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7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FE2"/>
  </w:style>
  <w:style w:type="paragraph" w:styleId="Footer">
    <w:name w:val="footer"/>
    <w:basedOn w:val="Normal"/>
    <w:link w:val="FooterChar"/>
    <w:uiPriority w:val="99"/>
    <w:unhideWhenUsed/>
    <w:rsid w:val="00F27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FE2"/>
  </w:style>
  <w:style w:type="paragraph" w:styleId="ListParagraph">
    <w:name w:val="List Paragraph"/>
    <w:basedOn w:val="Normal"/>
    <w:uiPriority w:val="34"/>
    <w:qFormat/>
    <w:rsid w:val="005100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5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5F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5F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5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2786-8748-4358-9E4C-7B4823E3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Shelley Rietveld</cp:lastModifiedBy>
  <cp:revision>2</cp:revision>
  <cp:lastPrinted>2017-03-29T14:39:00Z</cp:lastPrinted>
  <dcterms:created xsi:type="dcterms:W3CDTF">2019-07-20T02:04:00Z</dcterms:created>
  <dcterms:modified xsi:type="dcterms:W3CDTF">2019-07-20T02:04:00Z</dcterms:modified>
</cp:coreProperties>
</file>