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AEB17" w14:textId="0CFBAFFD" w:rsidR="0023065B" w:rsidRPr="00B938AA" w:rsidRDefault="00B938AA" w:rsidP="00B938AA">
      <w:pPr>
        <w:spacing w:after="0" w:line="240" w:lineRule="auto"/>
        <w:jc w:val="center"/>
        <w:rPr>
          <w:rFonts w:asciiTheme="majorHAnsi" w:hAnsiTheme="majorHAnsi"/>
          <w:b/>
          <w:sz w:val="44"/>
        </w:rPr>
      </w:pPr>
      <w:r>
        <w:rPr>
          <w:rFonts w:cs="Times New Roman"/>
          <w:b/>
          <w:noProof/>
          <w:sz w:val="20"/>
          <w:szCs w:val="20"/>
          <w:lang w:eastAsia="en-CA"/>
        </w:rPr>
        <w:drawing>
          <wp:anchor distT="0" distB="0" distL="114300" distR="114300" simplePos="0" relativeHeight="251663360" behindDoc="1" locked="0" layoutInCell="1" allowOverlap="1" wp14:anchorId="0BFA6E44" wp14:editId="1C970C0D">
            <wp:simplePos x="0" y="0"/>
            <wp:positionH relativeFrom="margin">
              <wp:posOffset>2219325</wp:posOffset>
            </wp:positionH>
            <wp:positionV relativeFrom="paragraph">
              <wp:posOffset>0</wp:posOffset>
            </wp:positionV>
            <wp:extent cx="2409825" cy="635635"/>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ca-Full.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9825" cy="635635"/>
                    </a:xfrm>
                    <a:prstGeom prst="rect">
                      <a:avLst/>
                    </a:prstGeom>
                  </pic:spPr>
                </pic:pic>
              </a:graphicData>
            </a:graphic>
          </wp:anchor>
        </w:drawing>
      </w:r>
      <w:r w:rsidR="008062A6">
        <w:rPr>
          <w:rFonts w:asciiTheme="majorHAnsi" w:hAnsiTheme="majorHAnsi"/>
          <w:b/>
          <w:sz w:val="44"/>
        </w:rPr>
        <w:t xml:space="preserve">Economics of </w:t>
      </w:r>
      <w:r>
        <w:rPr>
          <w:rFonts w:asciiTheme="majorHAnsi" w:hAnsiTheme="majorHAnsi"/>
          <w:b/>
          <w:sz w:val="44"/>
        </w:rPr>
        <w:t>Production</w:t>
      </w:r>
      <w:r w:rsidRPr="00B938AA">
        <w:rPr>
          <w:rFonts w:cs="Times New Roman"/>
          <w:b/>
          <w:noProof/>
          <w:sz w:val="20"/>
          <w:szCs w:val="20"/>
          <w:lang w:eastAsia="en-CA"/>
        </w:rPr>
        <w:t xml:space="preserve"> </w:t>
      </w:r>
      <w:r>
        <w:rPr>
          <w:rFonts w:asciiTheme="majorHAnsi" w:hAnsiTheme="majorHAnsi"/>
          <w:b/>
          <w:sz w:val="44"/>
        </w:rPr>
        <w:t xml:space="preserve">- </w:t>
      </w:r>
      <w:r w:rsidR="008062A6">
        <w:rPr>
          <w:rFonts w:asciiTheme="majorHAnsi" w:hAnsiTheme="majorHAnsi"/>
          <w:b/>
          <w:sz w:val="36"/>
        </w:rPr>
        <w:t>2019</w:t>
      </w:r>
      <w:r w:rsidR="00E926E0">
        <w:rPr>
          <w:rFonts w:asciiTheme="majorHAnsi" w:hAnsiTheme="majorHAnsi"/>
          <w:b/>
          <w:sz w:val="36"/>
        </w:rPr>
        <w:t xml:space="preserve"> </w:t>
      </w:r>
      <w:r w:rsidR="0023065B" w:rsidRPr="00E926E0">
        <w:rPr>
          <w:rFonts w:asciiTheme="majorHAnsi" w:hAnsiTheme="majorHAnsi"/>
          <w:b/>
          <w:sz w:val="36"/>
        </w:rPr>
        <w:t>Workshops</w:t>
      </w:r>
    </w:p>
    <w:p w14:paraId="6D19B8B7" w14:textId="7942F211" w:rsidR="00111CE6" w:rsidRPr="00111CE6" w:rsidRDefault="00111CE6" w:rsidP="00111CE6">
      <w:pPr>
        <w:pBdr>
          <w:bottom w:val="single" w:sz="4" w:space="1" w:color="auto"/>
        </w:pBdr>
        <w:spacing w:after="0" w:line="240" w:lineRule="auto"/>
        <w:jc w:val="center"/>
        <w:rPr>
          <w:rFonts w:asciiTheme="majorHAnsi" w:hAnsiTheme="majorHAnsi"/>
          <w:sz w:val="24"/>
        </w:rPr>
      </w:pPr>
      <w:r w:rsidRPr="00111CE6">
        <w:rPr>
          <w:rFonts w:asciiTheme="majorHAnsi" w:hAnsiTheme="majorHAnsi"/>
          <w:sz w:val="24"/>
        </w:rPr>
        <w:t xml:space="preserve">February 11 –Lethbridge, Coast Lethbridge Hotel </w:t>
      </w:r>
    </w:p>
    <w:p w14:paraId="0ED03999" w14:textId="77777777" w:rsidR="00111CE6" w:rsidRPr="00111CE6" w:rsidRDefault="00111CE6" w:rsidP="00111CE6">
      <w:pPr>
        <w:pBdr>
          <w:bottom w:val="single" w:sz="4" w:space="1" w:color="auto"/>
        </w:pBdr>
        <w:spacing w:after="0" w:line="240" w:lineRule="auto"/>
        <w:jc w:val="center"/>
        <w:rPr>
          <w:rFonts w:asciiTheme="majorHAnsi" w:hAnsiTheme="majorHAnsi"/>
          <w:sz w:val="24"/>
        </w:rPr>
      </w:pPr>
      <w:r w:rsidRPr="00111CE6">
        <w:rPr>
          <w:rFonts w:asciiTheme="majorHAnsi" w:hAnsiTheme="majorHAnsi"/>
          <w:sz w:val="24"/>
        </w:rPr>
        <w:t xml:space="preserve">February 12 – Lacombe, Lacombe Memorial Centre </w:t>
      </w:r>
    </w:p>
    <w:p w14:paraId="653E5276" w14:textId="77777777" w:rsidR="00111CE6" w:rsidRPr="00111CE6" w:rsidRDefault="00111CE6" w:rsidP="00111CE6">
      <w:pPr>
        <w:pBdr>
          <w:bottom w:val="single" w:sz="4" w:space="1" w:color="auto"/>
        </w:pBdr>
        <w:spacing w:after="0" w:line="240" w:lineRule="auto"/>
        <w:jc w:val="center"/>
        <w:rPr>
          <w:rFonts w:asciiTheme="majorHAnsi" w:hAnsiTheme="majorHAnsi"/>
          <w:sz w:val="24"/>
        </w:rPr>
      </w:pPr>
      <w:r w:rsidRPr="00111CE6">
        <w:rPr>
          <w:rFonts w:asciiTheme="majorHAnsi" w:hAnsiTheme="majorHAnsi"/>
          <w:sz w:val="24"/>
        </w:rPr>
        <w:t>February 13 – Westlock, Hazel Bluff Hall</w:t>
      </w:r>
    </w:p>
    <w:p w14:paraId="63486046" w14:textId="22EE5555" w:rsidR="0023065B" w:rsidRPr="00F0440A" w:rsidRDefault="00111CE6" w:rsidP="00111CE6">
      <w:pPr>
        <w:pBdr>
          <w:bottom w:val="single" w:sz="4" w:space="1" w:color="auto"/>
        </w:pBdr>
        <w:spacing w:after="0" w:line="240" w:lineRule="auto"/>
        <w:jc w:val="center"/>
        <w:rPr>
          <w:rFonts w:asciiTheme="majorHAnsi" w:hAnsiTheme="majorHAnsi"/>
          <w:sz w:val="20"/>
          <w:szCs w:val="20"/>
        </w:rPr>
      </w:pPr>
      <w:r w:rsidRPr="00111CE6">
        <w:rPr>
          <w:rFonts w:asciiTheme="majorHAnsi" w:hAnsiTheme="majorHAnsi"/>
          <w:sz w:val="24"/>
        </w:rPr>
        <w:t xml:space="preserve">February 14 – Leduc, Executive Royal Inn  </w:t>
      </w:r>
    </w:p>
    <w:p w14:paraId="6AA238D7" w14:textId="77777777" w:rsidR="0008065B" w:rsidRPr="00F0440A" w:rsidRDefault="0008065B" w:rsidP="0023065B">
      <w:pPr>
        <w:spacing w:after="0" w:line="240" w:lineRule="auto"/>
        <w:jc w:val="center"/>
        <w:rPr>
          <w:rFonts w:asciiTheme="majorHAnsi" w:hAnsiTheme="majorHAnsi"/>
          <w:b/>
          <w:sz w:val="20"/>
          <w:szCs w:val="20"/>
        </w:rPr>
      </w:pPr>
    </w:p>
    <w:p w14:paraId="35A7CC5B" w14:textId="77777777" w:rsidR="0023065B" w:rsidRPr="000B426C" w:rsidRDefault="0008065B" w:rsidP="0023065B">
      <w:pPr>
        <w:spacing w:after="0" w:line="240" w:lineRule="auto"/>
        <w:rPr>
          <w:rFonts w:asciiTheme="majorHAnsi" w:hAnsiTheme="majorHAnsi"/>
          <w:b/>
          <w:sz w:val="24"/>
          <w:szCs w:val="24"/>
        </w:rPr>
      </w:pPr>
      <w:r>
        <w:rPr>
          <w:rFonts w:asciiTheme="majorHAnsi" w:hAnsiTheme="majorHAnsi"/>
          <w:b/>
          <w:sz w:val="24"/>
          <w:szCs w:val="24"/>
        </w:rPr>
        <w:t>9:3</w:t>
      </w:r>
      <w:r w:rsidR="0023065B" w:rsidRPr="000B426C">
        <w:rPr>
          <w:rFonts w:asciiTheme="majorHAnsi" w:hAnsiTheme="majorHAnsi"/>
          <w:b/>
          <w:sz w:val="24"/>
          <w:szCs w:val="24"/>
        </w:rPr>
        <w:t>0 am</w:t>
      </w:r>
      <w:r w:rsidR="0023065B" w:rsidRPr="000B426C">
        <w:rPr>
          <w:rFonts w:asciiTheme="majorHAnsi" w:hAnsiTheme="majorHAnsi"/>
          <w:b/>
          <w:sz w:val="24"/>
          <w:szCs w:val="24"/>
        </w:rPr>
        <w:tab/>
        <w:t xml:space="preserve">Coffee &amp; Registration </w:t>
      </w:r>
    </w:p>
    <w:p w14:paraId="01579B99" w14:textId="77777777" w:rsidR="0023065B" w:rsidRPr="000B426C" w:rsidRDefault="0023065B" w:rsidP="0023065B">
      <w:pPr>
        <w:spacing w:after="0" w:line="240" w:lineRule="auto"/>
        <w:rPr>
          <w:rFonts w:asciiTheme="majorHAnsi" w:hAnsiTheme="majorHAnsi"/>
          <w:b/>
          <w:sz w:val="24"/>
          <w:szCs w:val="24"/>
        </w:rPr>
      </w:pPr>
    </w:p>
    <w:p w14:paraId="22FE4B87" w14:textId="1A858C52" w:rsidR="0023065B" w:rsidRPr="00456CD5" w:rsidRDefault="0008065B" w:rsidP="0023065B">
      <w:pPr>
        <w:spacing w:after="0" w:line="240" w:lineRule="auto"/>
        <w:rPr>
          <w:rFonts w:asciiTheme="majorHAnsi" w:hAnsiTheme="majorHAnsi"/>
          <w:b/>
          <w:sz w:val="24"/>
          <w:szCs w:val="24"/>
        </w:rPr>
      </w:pPr>
      <w:r>
        <w:rPr>
          <w:rFonts w:asciiTheme="majorHAnsi" w:hAnsiTheme="majorHAnsi"/>
          <w:b/>
          <w:sz w:val="24"/>
          <w:szCs w:val="24"/>
        </w:rPr>
        <w:t>10:00</w:t>
      </w:r>
      <w:r w:rsidR="0023065B" w:rsidRPr="000B426C">
        <w:rPr>
          <w:rFonts w:asciiTheme="majorHAnsi" w:hAnsiTheme="majorHAnsi"/>
          <w:b/>
          <w:sz w:val="24"/>
          <w:szCs w:val="24"/>
        </w:rPr>
        <w:t xml:space="preserve"> am</w:t>
      </w:r>
      <w:r w:rsidR="0023065B" w:rsidRPr="000B426C">
        <w:rPr>
          <w:rFonts w:asciiTheme="majorHAnsi" w:hAnsiTheme="majorHAnsi"/>
          <w:b/>
          <w:sz w:val="24"/>
          <w:szCs w:val="24"/>
        </w:rPr>
        <w:tab/>
        <w:t>Welcome &amp; Introductions</w:t>
      </w:r>
    </w:p>
    <w:p w14:paraId="10A43AE6" w14:textId="77777777" w:rsidR="00C3198A" w:rsidRPr="00C3198A" w:rsidRDefault="00C3198A" w:rsidP="0023065B">
      <w:pPr>
        <w:spacing w:after="0" w:line="240" w:lineRule="auto"/>
        <w:rPr>
          <w:rFonts w:asciiTheme="majorHAnsi" w:hAnsiTheme="majorHAnsi"/>
          <w:b/>
          <w:sz w:val="24"/>
          <w:szCs w:val="24"/>
        </w:rPr>
      </w:pPr>
    </w:p>
    <w:p w14:paraId="05ED3391" w14:textId="77777777" w:rsidR="00456CD5" w:rsidRDefault="0008065B" w:rsidP="00456CD5">
      <w:pPr>
        <w:spacing w:after="0" w:line="240" w:lineRule="auto"/>
        <w:ind w:left="1440" w:hanging="1440"/>
        <w:rPr>
          <w:rFonts w:asciiTheme="majorHAnsi" w:hAnsiTheme="majorHAnsi"/>
          <w:b/>
          <w:sz w:val="24"/>
          <w:szCs w:val="24"/>
        </w:rPr>
      </w:pPr>
      <w:r>
        <w:rPr>
          <w:rFonts w:asciiTheme="majorHAnsi" w:hAnsiTheme="majorHAnsi"/>
          <w:b/>
          <w:sz w:val="24"/>
          <w:szCs w:val="24"/>
        </w:rPr>
        <w:t>10:15</w:t>
      </w:r>
      <w:r w:rsidR="0023065B" w:rsidRPr="000B426C">
        <w:rPr>
          <w:rFonts w:asciiTheme="majorHAnsi" w:hAnsiTheme="majorHAnsi"/>
          <w:b/>
          <w:sz w:val="24"/>
          <w:szCs w:val="24"/>
        </w:rPr>
        <w:t xml:space="preserve"> am </w:t>
      </w:r>
      <w:r w:rsidR="0023065B" w:rsidRPr="000B426C">
        <w:rPr>
          <w:rFonts w:asciiTheme="majorHAnsi" w:hAnsiTheme="majorHAnsi"/>
          <w:b/>
          <w:sz w:val="24"/>
          <w:szCs w:val="24"/>
        </w:rPr>
        <w:tab/>
      </w:r>
      <w:r w:rsidR="00456CD5" w:rsidRPr="00456CD5">
        <w:rPr>
          <w:rFonts w:asciiTheme="majorHAnsi" w:hAnsiTheme="majorHAnsi"/>
          <w:b/>
          <w:sz w:val="24"/>
          <w:szCs w:val="24"/>
        </w:rPr>
        <w:t>Disease control on dairy farms – does it make sense economically?</w:t>
      </w:r>
    </w:p>
    <w:p w14:paraId="0FAB50C9" w14:textId="03D10D05" w:rsidR="00325E05" w:rsidRDefault="00DD75A7" w:rsidP="00456CD5">
      <w:pPr>
        <w:spacing w:after="0" w:line="240" w:lineRule="auto"/>
        <w:ind w:left="1440"/>
        <w:rPr>
          <w:rFonts w:asciiTheme="majorHAnsi" w:hAnsiTheme="majorHAnsi"/>
          <w:i/>
          <w:sz w:val="24"/>
          <w:szCs w:val="24"/>
        </w:rPr>
      </w:pPr>
      <w:r w:rsidRPr="00882053">
        <w:rPr>
          <w:rFonts w:asciiTheme="majorHAnsi" w:hAnsiTheme="majorHAnsi"/>
          <w:i/>
          <w:sz w:val="24"/>
          <w:szCs w:val="24"/>
        </w:rPr>
        <w:t xml:space="preserve">Dr. </w:t>
      </w:r>
      <w:r w:rsidR="008062A6">
        <w:rPr>
          <w:rFonts w:asciiTheme="majorHAnsi" w:hAnsiTheme="majorHAnsi"/>
          <w:i/>
          <w:sz w:val="24"/>
          <w:szCs w:val="24"/>
        </w:rPr>
        <w:t>Herman Barkema</w:t>
      </w:r>
      <w:r w:rsidR="00E926E0">
        <w:rPr>
          <w:rFonts w:asciiTheme="majorHAnsi" w:hAnsiTheme="majorHAnsi"/>
          <w:i/>
          <w:sz w:val="24"/>
          <w:szCs w:val="24"/>
        </w:rPr>
        <w:t xml:space="preserve">, </w:t>
      </w:r>
      <w:r>
        <w:rPr>
          <w:rFonts w:asciiTheme="majorHAnsi" w:hAnsiTheme="majorHAnsi"/>
          <w:i/>
          <w:sz w:val="24"/>
          <w:szCs w:val="24"/>
        </w:rPr>
        <w:t xml:space="preserve">University of </w:t>
      </w:r>
      <w:r w:rsidR="008062A6">
        <w:rPr>
          <w:rFonts w:asciiTheme="majorHAnsi" w:hAnsiTheme="majorHAnsi"/>
          <w:i/>
          <w:sz w:val="24"/>
          <w:szCs w:val="24"/>
        </w:rPr>
        <w:t>Calgary</w:t>
      </w:r>
    </w:p>
    <w:p w14:paraId="5AC4843F" w14:textId="7FCFAED2" w:rsidR="00D108E8" w:rsidRPr="00D108E8" w:rsidRDefault="00D108E8" w:rsidP="00D108E8">
      <w:pPr>
        <w:spacing w:after="0" w:line="240" w:lineRule="auto"/>
        <w:ind w:left="1440"/>
        <w:rPr>
          <w:rFonts w:asciiTheme="majorHAnsi" w:hAnsiTheme="majorHAnsi"/>
          <w:sz w:val="24"/>
          <w:szCs w:val="24"/>
          <w:lang w:val="en-US"/>
        </w:rPr>
      </w:pPr>
      <w:r w:rsidRPr="00D108E8">
        <w:rPr>
          <w:rFonts w:asciiTheme="majorHAnsi" w:hAnsiTheme="majorHAnsi"/>
          <w:sz w:val="24"/>
          <w:szCs w:val="24"/>
          <w:lang w:val="en-US"/>
        </w:rPr>
        <w:t>Impacts of several important diseases on production, health, longevity, treatment costs and herd health will be discussed. Examples of costs will be provided as reference to use for own herd discussion. The cost-benefit analysis for controls of these d</w:t>
      </w:r>
      <w:r>
        <w:rPr>
          <w:rFonts w:asciiTheme="majorHAnsi" w:hAnsiTheme="majorHAnsi"/>
          <w:sz w:val="24"/>
          <w:szCs w:val="24"/>
          <w:lang w:val="en-US"/>
        </w:rPr>
        <w:t>iseases will also be addressed.</w:t>
      </w:r>
    </w:p>
    <w:p w14:paraId="3A46F364" w14:textId="77777777" w:rsidR="0023065B" w:rsidRPr="000B426C" w:rsidRDefault="0023065B" w:rsidP="0023065B">
      <w:pPr>
        <w:spacing w:after="0" w:line="240" w:lineRule="auto"/>
        <w:rPr>
          <w:rFonts w:asciiTheme="majorHAnsi" w:hAnsiTheme="majorHAnsi"/>
          <w:b/>
          <w:sz w:val="24"/>
          <w:szCs w:val="24"/>
        </w:rPr>
      </w:pPr>
    </w:p>
    <w:p w14:paraId="4EF426A5" w14:textId="241540DB" w:rsidR="0023065B" w:rsidRPr="000B426C" w:rsidRDefault="00E926E0" w:rsidP="0023065B">
      <w:pPr>
        <w:spacing w:after="0" w:line="240" w:lineRule="auto"/>
        <w:rPr>
          <w:rFonts w:asciiTheme="majorHAnsi" w:hAnsiTheme="majorHAnsi"/>
          <w:b/>
          <w:sz w:val="24"/>
          <w:szCs w:val="24"/>
        </w:rPr>
      </w:pPr>
      <w:r>
        <w:rPr>
          <w:rFonts w:asciiTheme="majorHAnsi" w:hAnsiTheme="majorHAnsi"/>
          <w:b/>
          <w:sz w:val="24"/>
          <w:szCs w:val="24"/>
        </w:rPr>
        <w:t>11:15</w:t>
      </w:r>
      <w:r w:rsidR="0023065B" w:rsidRPr="000B426C">
        <w:rPr>
          <w:rFonts w:asciiTheme="majorHAnsi" w:hAnsiTheme="majorHAnsi"/>
          <w:b/>
          <w:sz w:val="24"/>
          <w:szCs w:val="24"/>
        </w:rPr>
        <w:t xml:space="preserve"> am </w:t>
      </w:r>
      <w:r w:rsidR="0023065B" w:rsidRPr="000B426C">
        <w:rPr>
          <w:rFonts w:asciiTheme="majorHAnsi" w:hAnsiTheme="majorHAnsi"/>
          <w:b/>
          <w:sz w:val="24"/>
          <w:szCs w:val="24"/>
        </w:rPr>
        <w:tab/>
      </w:r>
      <w:bookmarkStart w:id="0" w:name="_Hlk534806223"/>
      <w:r w:rsidR="00111CE6">
        <w:rPr>
          <w:rFonts w:asciiTheme="majorHAnsi" w:hAnsiTheme="majorHAnsi"/>
          <w:b/>
          <w:sz w:val="24"/>
          <w:szCs w:val="24"/>
        </w:rPr>
        <w:t>Profitability</w:t>
      </w:r>
      <w:r w:rsidR="00111CE6" w:rsidRPr="00111CE6">
        <w:rPr>
          <w:rFonts w:asciiTheme="majorHAnsi" w:hAnsiTheme="majorHAnsi"/>
          <w:b/>
          <w:sz w:val="24"/>
          <w:szCs w:val="24"/>
        </w:rPr>
        <w:t xml:space="preserve"> Beyond Production</w:t>
      </w:r>
      <w:bookmarkEnd w:id="0"/>
    </w:p>
    <w:p w14:paraId="24E715DF" w14:textId="1B2D7553" w:rsidR="0008065B" w:rsidRDefault="008062A6" w:rsidP="00F220C4">
      <w:pPr>
        <w:spacing w:after="0" w:line="240" w:lineRule="auto"/>
        <w:ind w:left="720" w:firstLine="720"/>
        <w:rPr>
          <w:rFonts w:asciiTheme="majorHAnsi" w:hAnsiTheme="majorHAnsi"/>
          <w:i/>
          <w:sz w:val="24"/>
          <w:szCs w:val="24"/>
        </w:rPr>
      </w:pPr>
      <w:bookmarkStart w:id="1" w:name="_Hlk534806230"/>
      <w:r>
        <w:rPr>
          <w:rFonts w:asciiTheme="majorHAnsi" w:hAnsiTheme="majorHAnsi"/>
          <w:i/>
          <w:sz w:val="24"/>
          <w:szCs w:val="24"/>
        </w:rPr>
        <w:t>Ms</w:t>
      </w:r>
      <w:r w:rsidR="00140505">
        <w:rPr>
          <w:rFonts w:asciiTheme="majorHAnsi" w:hAnsiTheme="majorHAnsi"/>
          <w:i/>
          <w:sz w:val="24"/>
          <w:szCs w:val="24"/>
        </w:rPr>
        <w:t xml:space="preserve">. </w:t>
      </w:r>
      <w:r>
        <w:rPr>
          <w:rFonts w:asciiTheme="majorHAnsi" w:hAnsiTheme="majorHAnsi"/>
          <w:i/>
          <w:sz w:val="24"/>
          <w:szCs w:val="24"/>
        </w:rPr>
        <w:t>Kimberly Shipley</w:t>
      </w:r>
      <w:r w:rsidR="00111CE6">
        <w:rPr>
          <w:rFonts w:asciiTheme="majorHAnsi" w:hAnsiTheme="majorHAnsi"/>
          <w:i/>
          <w:sz w:val="24"/>
          <w:szCs w:val="24"/>
        </w:rPr>
        <w:t xml:space="preserve"> &amp; Mr. Marvin Slingerland</w:t>
      </w:r>
      <w:r w:rsidR="00F220C4" w:rsidRPr="00882053">
        <w:rPr>
          <w:rFonts w:asciiTheme="majorHAnsi" w:hAnsiTheme="majorHAnsi"/>
          <w:i/>
          <w:sz w:val="24"/>
          <w:szCs w:val="24"/>
        </w:rPr>
        <w:t xml:space="preserve">, </w:t>
      </w:r>
      <w:r>
        <w:rPr>
          <w:rFonts w:asciiTheme="majorHAnsi" w:hAnsiTheme="majorHAnsi"/>
          <w:i/>
          <w:sz w:val="24"/>
          <w:szCs w:val="24"/>
        </w:rPr>
        <w:t>MNP</w:t>
      </w:r>
      <w:bookmarkEnd w:id="1"/>
    </w:p>
    <w:p w14:paraId="1E0FC31F" w14:textId="77777777" w:rsidR="00B938AA" w:rsidRPr="00B938AA" w:rsidRDefault="00B938AA" w:rsidP="00B938AA">
      <w:pPr>
        <w:spacing w:after="0" w:line="240" w:lineRule="auto"/>
        <w:ind w:left="1440"/>
        <w:rPr>
          <w:rFonts w:asciiTheme="majorHAnsi" w:hAnsiTheme="majorHAnsi"/>
          <w:sz w:val="24"/>
          <w:szCs w:val="24"/>
          <w:lang w:val="en-US"/>
        </w:rPr>
      </w:pPr>
      <w:r w:rsidRPr="00B938AA">
        <w:rPr>
          <w:rFonts w:asciiTheme="majorHAnsi" w:hAnsiTheme="majorHAnsi"/>
          <w:sz w:val="24"/>
          <w:szCs w:val="24"/>
          <w:lang w:val="en-US"/>
        </w:rPr>
        <w:t>Production results are the first indicator of the potential for profitability in any farming operation, however there are many other costs that lead to the bottom line earnings of a farm and ability to earn a reasonable return.  Understanding individual results from your financial statement, benchmarking to other similar operations, then using that information to improve results going forward by using a balanced scorecard approach to planning and risk mitigation.</w:t>
      </w:r>
    </w:p>
    <w:p w14:paraId="1B2143FD" w14:textId="77777777" w:rsidR="00F220C4" w:rsidRDefault="00F220C4" w:rsidP="00F220C4">
      <w:pPr>
        <w:spacing w:after="0" w:line="240" w:lineRule="auto"/>
        <w:ind w:left="720" w:firstLine="720"/>
        <w:rPr>
          <w:rFonts w:asciiTheme="majorHAnsi" w:hAnsiTheme="majorHAnsi"/>
          <w:b/>
          <w:sz w:val="24"/>
          <w:szCs w:val="24"/>
        </w:rPr>
      </w:pPr>
    </w:p>
    <w:p w14:paraId="503ED225" w14:textId="5A2B80FA" w:rsidR="0008065B" w:rsidRPr="000B426C" w:rsidRDefault="00E926E0" w:rsidP="0008065B">
      <w:pPr>
        <w:spacing w:after="0" w:line="240" w:lineRule="auto"/>
        <w:rPr>
          <w:rFonts w:asciiTheme="majorHAnsi" w:hAnsiTheme="majorHAnsi"/>
          <w:b/>
          <w:sz w:val="24"/>
          <w:szCs w:val="24"/>
        </w:rPr>
      </w:pPr>
      <w:r>
        <w:rPr>
          <w:rFonts w:asciiTheme="majorHAnsi" w:hAnsiTheme="majorHAnsi"/>
          <w:b/>
          <w:sz w:val="24"/>
          <w:szCs w:val="24"/>
        </w:rPr>
        <w:t>12:15</w:t>
      </w:r>
      <w:r w:rsidR="00B3571E">
        <w:rPr>
          <w:rFonts w:asciiTheme="majorHAnsi" w:hAnsiTheme="majorHAnsi"/>
          <w:b/>
          <w:sz w:val="24"/>
          <w:szCs w:val="24"/>
        </w:rPr>
        <w:t xml:space="preserve"> p</w:t>
      </w:r>
      <w:r w:rsidR="0008065B">
        <w:rPr>
          <w:rFonts w:asciiTheme="majorHAnsi" w:hAnsiTheme="majorHAnsi"/>
          <w:b/>
          <w:sz w:val="24"/>
          <w:szCs w:val="24"/>
        </w:rPr>
        <w:t>m</w:t>
      </w:r>
      <w:r w:rsidR="0008065B">
        <w:rPr>
          <w:rFonts w:asciiTheme="majorHAnsi" w:hAnsiTheme="majorHAnsi"/>
          <w:b/>
          <w:sz w:val="24"/>
          <w:szCs w:val="24"/>
        </w:rPr>
        <w:tab/>
      </w:r>
      <w:r w:rsidR="0008065B" w:rsidRPr="000B426C">
        <w:rPr>
          <w:rFonts w:asciiTheme="majorHAnsi" w:hAnsiTheme="majorHAnsi"/>
          <w:b/>
          <w:sz w:val="24"/>
          <w:szCs w:val="24"/>
        </w:rPr>
        <w:t>Lunch</w:t>
      </w:r>
    </w:p>
    <w:p w14:paraId="1510AFE2" w14:textId="77777777" w:rsidR="0008065B" w:rsidRPr="000B426C" w:rsidRDefault="0008065B" w:rsidP="0023065B">
      <w:pPr>
        <w:spacing w:after="0" w:line="240" w:lineRule="auto"/>
        <w:rPr>
          <w:rFonts w:asciiTheme="majorHAnsi" w:hAnsiTheme="majorHAnsi"/>
          <w:b/>
          <w:sz w:val="24"/>
          <w:szCs w:val="24"/>
        </w:rPr>
      </w:pPr>
    </w:p>
    <w:p w14:paraId="3C382DCB" w14:textId="4594F820" w:rsidR="0023065B" w:rsidRPr="000B426C" w:rsidRDefault="0008065B" w:rsidP="00814B28">
      <w:pPr>
        <w:spacing w:after="0" w:line="240" w:lineRule="auto"/>
        <w:ind w:left="1418" w:hanging="1418"/>
        <w:rPr>
          <w:rFonts w:asciiTheme="majorHAnsi" w:hAnsiTheme="majorHAnsi"/>
          <w:b/>
          <w:sz w:val="24"/>
          <w:szCs w:val="24"/>
        </w:rPr>
      </w:pPr>
      <w:r>
        <w:rPr>
          <w:rFonts w:asciiTheme="majorHAnsi" w:hAnsiTheme="majorHAnsi"/>
          <w:b/>
          <w:sz w:val="24"/>
          <w:szCs w:val="24"/>
        </w:rPr>
        <w:t>1</w:t>
      </w:r>
      <w:r w:rsidR="00E926E0">
        <w:rPr>
          <w:rFonts w:asciiTheme="majorHAnsi" w:hAnsiTheme="majorHAnsi"/>
          <w:b/>
          <w:sz w:val="24"/>
          <w:szCs w:val="24"/>
        </w:rPr>
        <w:t>:00</w:t>
      </w:r>
      <w:r>
        <w:rPr>
          <w:rFonts w:asciiTheme="majorHAnsi" w:hAnsiTheme="majorHAnsi"/>
          <w:b/>
          <w:sz w:val="24"/>
          <w:szCs w:val="24"/>
        </w:rPr>
        <w:t xml:space="preserve"> pm</w:t>
      </w:r>
      <w:r w:rsidR="0023065B">
        <w:rPr>
          <w:rFonts w:asciiTheme="majorHAnsi" w:hAnsiTheme="majorHAnsi"/>
          <w:b/>
          <w:sz w:val="24"/>
          <w:szCs w:val="24"/>
        </w:rPr>
        <w:tab/>
      </w:r>
      <w:r w:rsidR="000E34A1" w:rsidRPr="000E34A1">
        <w:rPr>
          <w:rFonts w:asciiTheme="majorHAnsi" w:hAnsiTheme="majorHAnsi"/>
          <w:b/>
          <w:sz w:val="24"/>
          <w:szCs w:val="24"/>
        </w:rPr>
        <w:t xml:space="preserve">With More Variation in Milk Pricing are you Optimizing your Feed Resources and </w:t>
      </w:r>
      <w:bookmarkStart w:id="2" w:name="_GoBack"/>
      <w:bookmarkEnd w:id="2"/>
      <w:r w:rsidR="000E34A1" w:rsidRPr="000E34A1">
        <w:rPr>
          <w:rFonts w:asciiTheme="majorHAnsi" w:hAnsiTheme="majorHAnsi"/>
          <w:b/>
          <w:sz w:val="24"/>
          <w:szCs w:val="24"/>
        </w:rPr>
        <w:t>Strategies</w:t>
      </w:r>
    </w:p>
    <w:p w14:paraId="5241A388" w14:textId="7EFFAFAC" w:rsidR="00325E05" w:rsidRDefault="0023065B" w:rsidP="00325E05">
      <w:pPr>
        <w:spacing w:after="0" w:line="240" w:lineRule="auto"/>
        <w:rPr>
          <w:rFonts w:asciiTheme="majorHAnsi" w:hAnsiTheme="majorHAnsi"/>
          <w:i/>
          <w:sz w:val="24"/>
          <w:szCs w:val="24"/>
        </w:rPr>
      </w:pPr>
      <w:r w:rsidRPr="000B426C">
        <w:rPr>
          <w:rFonts w:asciiTheme="majorHAnsi" w:hAnsiTheme="majorHAnsi"/>
          <w:b/>
          <w:sz w:val="24"/>
          <w:szCs w:val="24"/>
        </w:rPr>
        <w:tab/>
      </w:r>
      <w:r w:rsidRPr="000B426C">
        <w:rPr>
          <w:rFonts w:asciiTheme="majorHAnsi" w:hAnsiTheme="majorHAnsi"/>
          <w:b/>
          <w:sz w:val="24"/>
          <w:szCs w:val="24"/>
        </w:rPr>
        <w:tab/>
      </w:r>
      <w:r w:rsidR="00111CE6">
        <w:rPr>
          <w:rFonts w:asciiTheme="majorHAnsi" w:hAnsiTheme="majorHAnsi"/>
          <w:i/>
          <w:sz w:val="24"/>
          <w:szCs w:val="24"/>
        </w:rPr>
        <w:t>Dr. Mark Cameron</w:t>
      </w:r>
      <w:r w:rsidR="00DD75A7">
        <w:rPr>
          <w:rFonts w:asciiTheme="majorHAnsi" w:hAnsiTheme="majorHAnsi"/>
          <w:i/>
          <w:sz w:val="24"/>
          <w:szCs w:val="24"/>
        </w:rPr>
        <w:t xml:space="preserve">, </w:t>
      </w:r>
      <w:r w:rsidR="008062A6">
        <w:rPr>
          <w:rFonts w:asciiTheme="majorHAnsi" w:hAnsiTheme="majorHAnsi"/>
          <w:i/>
          <w:sz w:val="24"/>
          <w:szCs w:val="24"/>
        </w:rPr>
        <w:t>NutriSource</w:t>
      </w:r>
    </w:p>
    <w:p w14:paraId="320367B3" w14:textId="502ADAC1" w:rsidR="000E34A1" w:rsidRPr="000E34A1" w:rsidRDefault="000E34A1" w:rsidP="000E34A1">
      <w:pPr>
        <w:spacing w:after="0" w:line="240" w:lineRule="auto"/>
        <w:ind w:left="1440"/>
        <w:rPr>
          <w:rFonts w:asciiTheme="majorHAnsi" w:hAnsiTheme="majorHAnsi"/>
          <w:sz w:val="24"/>
          <w:szCs w:val="24"/>
          <w:lang w:val="en-US"/>
        </w:rPr>
      </w:pPr>
      <w:r w:rsidRPr="000E34A1">
        <w:rPr>
          <w:rFonts w:asciiTheme="majorHAnsi" w:hAnsiTheme="majorHAnsi"/>
          <w:sz w:val="24"/>
          <w:szCs w:val="24"/>
          <w:lang w:val="en-US"/>
        </w:rPr>
        <w:t>What is optimal for your business? Journey through the variation of the rumen, forage quality and ingredient composition to better understand nutrition and feed management on your farm. Get to know the effects of forage quality, fill factor and metabolic efficiency on intake and performance. Learn different measures to look at tot evaluate your feed costs.</w:t>
      </w:r>
    </w:p>
    <w:p w14:paraId="3B2B69A1" w14:textId="77777777" w:rsidR="0023065B" w:rsidRPr="000B426C" w:rsidRDefault="0023065B" w:rsidP="0023065B">
      <w:pPr>
        <w:spacing w:after="0" w:line="240" w:lineRule="auto"/>
        <w:rPr>
          <w:rFonts w:asciiTheme="majorHAnsi" w:hAnsiTheme="majorHAnsi"/>
          <w:b/>
          <w:sz w:val="24"/>
          <w:szCs w:val="24"/>
        </w:rPr>
      </w:pPr>
    </w:p>
    <w:p w14:paraId="0B801B6F" w14:textId="3229E08A" w:rsidR="0023065B" w:rsidRPr="000B426C" w:rsidRDefault="00E926E0" w:rsidP="0023065B">
      <w:pPr>
        <w:spacing w:after="0" w:line="240" w:lineRule="auto"/>
        <w:rPr>
          <w:rFonts w:asciiTheme="majorHAnsi" w:hAnsiTheme="majorHAnsi"/>
          <w:b/>
          <w:sz w:val="24"/>
          <w:szCs w:val="24"/>
        </w:rPr>
      </w:pPr>
      <w:r>
        <w:rPr>
          <w:rFonts w:asciiTheme="majorHAnsi" w:hAnsiTheme="majorHAnsi"/>
          <w:b/>
          <w:sz w:val="24"/>
          <w:szCs w:val="24"/>
        </w:rPr>
        <w:t>2:00</w:t>
      </w:r>
      <w:r w:rsidR="0008065B">
        <w:rPr>
          <w:rFonts w:asciiTheme="majorHAnsi" w:hAnsiTheme="majorHAnsi"/>
          <w:b/>
          <w:sz w:val="24"/>
          <w:szCs w:val="24"/>
        </w:rPr>
        <w:t xml:space="preserve"> pm</w:t>
      </w:r>
      <w:r w:rsidR="0023065B" w:rsidRPr="000B426C">
        <w:rPr>
          <w:rFonts w:asciiTheme="majorHAnsi" w:hAnsiTheme="majorHAnsi"/>
          <w:b/>
          <w:sz w:val="24"/>
          <w:szCs w:val="24"/>
        </w:rPr>
        <w:tab/>
      </w:r>
      <w:r w:rsidR="00230764">
        <w:rPr>
          <w:rFonts w:asciiTheme="majorHAnsi" w:hAnsiTheme="majorHAnsi"/>
          <w:b/>
          <w:sz w:val="24"/>
          <w:szCs w:val="24"/>
        </w:rPr>
        <w:t>Global and Canadian Dairy Markets – A Snapshot</w:t>
      </w:r>
    </w:p>
    <w:p w14:paraId="674F0E21" w14:textId="7F80B501" w:rsidR="00F220C4" w:rsidRPr="000B426C" w:rsidRDefault="008062A6" w:rsidP="00F220C4">
      <w:pPr>
        <w:spacing w:after="0" w:line="240" w:lineRule="auto"/>
        <w:ind w:left="720" w:firstLine="720"/>
        <w:rPr>
          <w:rFonts w:asciiTheme="majorHAnsi" w:hAnsiTheme="majorHAnsi"/>
          <w:b/>
          <w:sz w:val="24"/>
          <w:szCs w:val="24"/>
        </w:rPr>
      </w:pPr>
      <w:r>
        <w:rPr>
          <w:rFonts w:asciiTheme="majorHAnsi" w:hAnsiTheme="majorHAnsi"/>
          <w:i/>
          <w:sz w:val="24"/>
          <w:szCs w:val="24"/>
        </w:rPr>
        <w:t>Mr. Devin Brennan</w:t>
      </w:r>
      <w:r w:rsidR="00F220C4">
        <w:rPr>
          <w:rFonts w:asciiTheme="majorHAnsi" w:hAnsiTheme="majorHAnsi"/>
          <w:i/>
          <w:sz w:val="24"/>
          <w:szCs w:val="24"/>
        </w:rPr>
        <w:t xml:space="preserve">, </w:t>
      </w:r>
      <w:r w:rsidR="00111CE6">
        <w:rPr>
          <w:rFonts w:asciiTheme="majorHAnsi" w:hAnsiTheme="majorHAnsi"/>
          <w:i/>
          <w:sz w:val="24"/>
          <w:szCs w:val="24"/>
        </w:rPr>
        <w:t>Oresco Associates</w:t>
      </w:r>
    </w:p>
    <w:p w14:paraId="785CC32D" w14:textId="138A6CBE" w:rsidR="00B938AA" w:rsidRPr="00B938AA" w:rsidRDefault="00230764" w:rsidP="00B938AA">
      <w:pPr>
        <w:spacing w:after="0" w:line="240" w:lineRule="auto"/>
        <w:ind w:left="1440"/>
        <w:rPr>
          <w:rFonts w:asciiTheme="majorHAnsi" w:hAnsiTheme="majorHAnsi"/>
          <w:b/>
          <w:sz w:val="24"/>
          <w:szCs w:val="24"/>
        </w:rPr>
      </w:pPr>
      <w:r>
        <w:rPr>
          <w:rFonts w:asciiTheme="majorHAnsi" w:hAnsiTheme="majorHAnsi"/>
          <w:sz w:val="24"/>
          <w:szCs w:val="24"/>
        </w:rPr>
        <w:t xml:space="preserve">Catch </w:t>
      </w:r>
      <w:r>
        <w:rPr>
          <w:rFonts w:asciiTheme="majorHAnsi" w:hAnsiTheme="majorHAnsi"/>
          <w:sz w:val="24"/>
          <w:szCs w:val="24"/>
          <w:lang w:val="en-US"/>
        </w:rPr>
        <w:t>a</w:t>
      </w:r>
      <w:r w:rsidR="00B938AA" w:rsidRPr="00B938AA">
        <w:rPr>
          <w:rFonts w:asciiTheme="majorHAnsi" w:hAnsiTheme="majorHAnsi"/>
          <w:sz w:val="24"/>
          <w:szCs w:val="24"/>
          <w:lang w:val="en-US"/>
        </w:rPr>
        <w:t> glimpse of what’s happening in ot</w:t>
      </w:r>
      <w:r>
        <w:rPr>
          <w:rFonts w:asciiTheme="majorHAnsi" w:hAnsiTheme="majorHAnsi"/>
          <w:sz w:val="24"/>
          <w:szCs w:val="24"/>
          <w:lang w:val="en-US"/>
        </w:rPr>
        <w:t>her dairy markets outside Canada and</w:t>
      </w:r>
      <w:r w:rsidR="00B938AA" w:rsidRPr="00B938AA">
        <w:rPr>
          <w:rFonts w:asciiTheme="majorHAnsi" w:hAnsiTheme="majorHAnsi"/>
          <w:sz w:val="24"/>
          <w:szCs w:val="24"/>
          <w:lang w:val="en-US"/>
        </w:rPr>
        <w:t xml:space="preserve"> events that have impacted t</w:t>
      </w:r>
      <w:r>
        <w:rPr>
          <w:rFonts w:asciiTheme="majorHAnsi" w:hAnsiTheme="majorHAnsi"/>
          <w:sz w:val="24"/>
          <w:szCs w:val="24"/>
          <w:lang w:val="en-US"/>
        </w:rPr>
        <w:t>hem. Than an overview of</w:t>
      </w:r>
      <w:r w:rsidR="00B938AA" w:rsidRPr="00B938AA">
        <w:rPr>
          <w:rFonts w:asciiTheme="majorHAnsi" w:hAnsiTheme="majorHAnsi"/>
          <w:sz w:val="24"/>
          <w:szCs w:val="24"/>
          <w:lang w:val="en-US"/>
        </w:rPr>
        <w:t xml:space="preserve"> how &amp; why s</w:t>
      </w:r>
      <w:r>
        <w:rPr>
          <w:rFonts w:asciiTheme="majorHAnsi" w:hAnsiTheme="majorHAnsi"/>
          <w:sz w:val="24"/>
          <w:szCs w:val="24"/>
          <w:lang w:val="en-US"/>
        </w:rPr>
        <w:t xml:space="preserve">upply management came to Canada and </w:t>
      </w:r>
      <w:r w:rsidR="00B938AA" w:rsidRPr="00B938AA">
        <w:rPr>
          <w:rFonts w:asciiTheme="majorHAnsi" w:hAnsiTheme="majorHAnsi"/>
          <w:sz w:val="24"/>
          <w:szCs w:val="24"/>
          <w:lang w:val="en-US"/>
        </w:rPr>
        <w:t>supply management affords the Canadian dairy a better opportunity to manage to profitability.</w:t>
      </w:r>
    </w:p>
    <w:p w14:paraId="3EE32DB3" w14:textId="77777777" w:rsidR="0023065B" w:rsidRPr="000B426C" w:rsidRDefault="0023065B" w:rsidP="0023065B">
      <w:pPr>
        <w:spacing w:after="0" w:line="240" w:lineRule="auto"/>
        <w:rPr>
          <w:rFonts w:asciiTheme="majorHAnsi" w:hAnsiTheme="majorHAnsi"/>
          <w:sz w:val="24"/>
          <w:szCs w:val="24"/>
        </w:rPr>
      </w:pPr>
    </w:p>
    <w:p w14:paraId="7CC03FA7" w14:textId="60729F2F" w:rsidR="00B938AA" w:rsidRPr="000E34A1" w:rsidRDefault="00E926E0" w:rsidP="000E34A1">
      <w:pPr>
        <w:spacing w:after="0" w:line="240" w:lineRule="auto"/>
        <w:rPr>
          <w:rFonts w:asciiTheme="majorHAnsi" w:hAnsiTheme="majorHAnsi"/>
          <w:b/>
          <w:sz w:val="24"/>
          <w:szCs w:val="24"/>
        </w:rPr>
      </w:pPr>
      <w:r>
        <w:rPr>
          <w:rFonts w:asciiTheme="majorHAnsi" w:hAnsiTheme="majorHAnsi"/>
          <w:b/>
          <w:sz w:val="24"/>
          <w:szCs w:val="24"/>
        </w:rPr>
        <w:t>3:00</w:t>
      </w:r>
      <w:r w:rsidR="0008065B">
        <w:rPr>
          <w:rFonts w:asciiTheme="majorHAnsi" w:hAnsiTheme="majorHAnsi"/>
          <w:b/>
          <w:sz w:val="24"/>
          <w:szCs w:val="24"/>
        </w:rPr>
        <w:t xml:space="preserve"> pm</w:t>
      </w:r>
      <w:r w:rsidR="0008065B">
        <w:rPr>
          <w:rFonts w:asciiTheme="majorHAnsi" w:hAnsiTheme="majorHAnsi"/>
          <w:b/>
          <w:sz w:val="24"/>
          <w:szCs w:val="24"/>
        </w:rPr>
        <w:tab/>
        <w:t>Closing Remarks &amp; Feedback</w:t>
      </w:r>
    </w:p>
    <w:p w14:paraId="2040A188" w14:textId="77777777" w:rsidR="0073554C" w:rsidRDefault="0073554C" w:rsidP="00B938AA">
      <w:pPr>
        <w:spacing w:after="0" w:line="240" w:lineRule="auto"/>
        <w:rPr>
          <w:rFonts w:asciiTheme="majorHAnsi" w:hAnsiTheme="majorHAnsi"/>
          <w:b/>
          <w:i/>
          <w:sz w:val="24"/>
          <w:szCs w:val="24"/>
        </w:rPr>
      </w:pPr>
    </w:p>
    <w:p w14:paraId="57326952" w14:textId="1ABEAEB2" w:rsidR="00B938AA" w:rsidRPr="00B938AA" w:rsidRDefault="00B938AA" w:rsidP="00B938AA">
      <w:pPr>
        <w:spacing w:after="0" w:line="240" w:lineRule="auto"/>
        <w:rPr>
          <w:rFonts w:asciiTheme="majorHAnsi" w:hAnsiTheme="majorHAnsi"/>
          <w:b/>
          <w:i/>
          <w:sz w:val="24"/>
          <w:szCs w:val="24"/>
        </w:rPr>
      </w:pPr>
      <w:r w:rsidRPr="00B938AA">
        <w:rPr>
          <w:rFonts w:asciiTheme="majorHAnsi" w:hAnsiTheme="majorHAnsi"/>
          <w:b/>
          <w:i/>
          <w:sz w:val="24"/>
          <w:szCs w:val="24"/>
        </w:rPr>
        <w:t>Dr. Herman Barkema, University of Calgary</w:t>
      </w:r>
    </w:p>
    <w:p w14:paraId="13215687" w14:textId="1055D985" w:rsidR="00B938AA" w:rsidRPr="00B938AA" w:rsidRDefault="00B938AA" w:rsidP="00B938AA">
      <w:pPr>
        <w:spacing w:after="280"/>
        <w:ind w:right="4"/>
        <w:rPr>
          <w:rFonts w:asciiTheme="majorHAnsi" w:hAnsiTheme="majorHAnsi"/>
        </w:rPr>
      </w:pPr>
      <w:r w:rsidRPr="00931426">
        <w:rPr>
          <w:rFonts w:asciiTheme="majorHAnsi" w:hAnsiTheme="majorHAnsi"/>
        </w:rPr>
        <w:t xml:space="preserve">Dr. Herman Barkema </w:t>
      </w:r>
      <w:r w:rsidR="00E60FC5">
        <w:rPr>
          <w:rFonts w:asciiTheme="majorHAnsi" w:hAnsiTheme="majorHAnsi"/>
        </w:rPr>
        <w:t xml:space="preserve">is a </w:t>
      </w:r>
      <w:r w:rsidRPr="00931426">
        <w:rPr>
          <w:rFonts w:asciiTheme="majorHAnsi" w:hAnsiTheme="majorHAnsi"/>
        </w:rPr>
        <w:t xml:space="preserve">Professor in Epidemiology of Infectious Diseases at UCVM, </w:t>
      </w:r>
      <w:r w:rsidR="00E60FC5">
        <w:rPr>
          <w:rFonts w:asciiTheme="majorHAnsi" w:hAnsiTheme="majorHAnsi"/>
        </w:rPr>
        <w:t xml:space="preserve">where he </w:t>
      </w:r>
      <w:r w:rsidR="00E60FC5" w:rsidRPr="00931426">
        <w:rPr>
          <w:rFonts w:asciiTheme="majorHAnsi" w:hAnsiTheme="majorHAnsi"/>
        </w:rPr>
        <w:t>founded the Department of Production Animal Health of the Faculty of Veterinary Medicine</w:t>
      </w:r>
      <w:r w:rsidR="00E60FC5">
        <w:rPr>
          <w:rFonts w:asciiTheme="majorHAnsi" w:hAnsiTheme="majorHAnsi"/>
        </w:rPr>
        <w:t xml:space="preserve">, </w:t>
      </w:r>
      <w:r w:rsidRPr="00931426">
        <w:rPr>
          <w:rFonts w:asciiTheme="majorHAnsi" w:hAnsiTheme="majorHAnsi"/>
        </w:rPr>
        <w:t>with a joint appointment in the Department of Community Health Sciences of the Faculty of Medicine. Dr. Barkema’s research program focuses on prevention and control of diseases in cattle herds. He has published more than 300 scientific manuscripts and book chapters and has lectured all over the world. He currently leads the University of Calgary Biostatistics Centre, leads the Environment research theme in the Canadian Bovine Mastitis and Milk Quality Research Network, the Technical Committee of the Canadian Johne’s Disease Initiative, and the Alberta Johne’s Disease Initiative.</w:t>
      </w:r>
    </w:p>
    <w:p w14:paraId="010131C5" w14:textId="77777777" w:rsidR="00B938AA" w:rsidRPr="00B938AA" w:rsidRDefault="00B938AA" w:rsidP="00B938AA">
      <w:pPr>
        <w:spacing w:after="0" w:line="240" w:lineRule="auto"/>
        <w:rPr>
          <w:rFonts w:asciiTheme="majorHAnsi" w:hAnsiTheme="majorHAnsi"/>
          <w:b/>
          <w:i/>
          <w:sz w:val="24"/>
          <w:szCs w:val="24"/>
        </w:rPr>
      </w:pPr>
      <w:r w:rsidRPr="00B938AA">
        <w:rPr>
          <w:rFonts w:asciiTheme="majorHAnsi" w:hAnsiTheme="majorHAnsi"/>
          <w:b/>
          <w:i/>
          <w:sz w:val="24"/>
          <w:szCs w:val="24"/>
        </w:rPr>
        <w:t>Ms. Kimberly Shipley</w:t>
      </w:r>
    </w:p>
    <w:p w14:paraId="751AA6A5" w14:textId="29B2A583" w:rsidR="00B938AA" w:rsidRPr="00100D88" w:rsidRDefault="00B938AA" w:rsidP="00B938AA">
      <w:pPr>
        <w:spacing w:after="280"/>
        <w:ind w:right="4"/>
        <w:rPr>
          <w:rFonts w:asciiTheme="majorHAnsi" w:hAnsiTheme="majorHAnsi"/>
        </w:rPr>
      </w:pPr>
      <w:r w:rsidRPr="00100D88">
        <w:rPr>
          <w:rFonts w:asciiTheme="majorHAnsi" w:hAnsiTheme="majorHAnsi"/>
        </w:rPr>
        <w:t>Kimberly Shipley, CPA, CA, is a Partner in MNP’s Red Deer office. Specializing in serving producers, Kimberly works with over 80 dairy farms on an annual basis to meet their tax and accounting needs and as well as assisting some of these farms with planning to bring in the next generation of dairy farmers, starting or expanding their operations, or exiting the industry. She enjoys helping make sense of financial information and presenting options to assist in making informed decisions.</w:t>
      </w:r>
      <w:r>
        <w:rPr>
          <w:rFonts w:asciiTheme="majorHAnsi" w:hAnsiTheme="majorHAnsi"/>
        </w:rPr>
        <w:t xml:space="preserve"> </w:t>
      </w:r>
      <w:r w:rsidRPr="00100D88">
        <w:rPr>
          <w:rFonts w:asciiTheme="majorHAnsi" w:hAnsiTheme="majorHAnsi"/>
        </w:rPr>
        <w:t>She has also gained insight into the industry serving as a data collector for the Canadian Dairy Commission in Alberta and was appointed to the Agricultural Products Marketing Council in Alberta in 2017.</w:t>
      </w:r>
    </w:p>
    <w:p w14:paraId="1A77FBE5" w14:textId="77777777" w:rsidR="00B938AA" w:rsidRPr="00B938AA" w:rsidRDefault="00B938AA" w:rsidP="00B938AA">
      <w:pPr>
        <w:spacing w:after="0" w:line="240" w:lineRule="auto"/>
        <w:rPr>
          <w:rFonts w:asciiTheme="majorHAnsi" w:hAnsiTheme="majorHAnsi"/>
          <w:b/>
        </w:rPr>
      </w:pPr>
      <w:r w:rsidRPr="00B938AA">
        <w:rPr>
          <w:rFonts w:asciiTheme="majorHAnsi" w:hAnsiTheme="majorHAnsi"/>
          <w:b/>
          <w:i/>
          <w:sz w:val="24"/>
          <w:szCs w:val="24"/>
        </w:rPr>
        <w:t>Mr. Marvin Slingerland, MNP</w:t>
      </w:r>
      <w:r w:rsidRPr="00B938AA">
        <w:rPr>
          <w:rFonts w:asciiTheme="majorHAnsi" w:hAnsiTheme="majorHAnsi"/>
          <w:b/>
        </w:rPr>
        <w:t xml:space="preserve"> </w:t>
      </w:r>
    </w:p>
    <w:p w14:paraId="1ABA11BD" w14:textId="1693DE0E" w:rsidR="00B938AA" w:rsidRPr="00100D88" w:rsidRDefault="00B938AA" w:rsidP="00B938AA">
      <w:pPr>
        <w:spacing w:after="280"/>
        <w:ind w:right="4"/>
        <w:rPr>
          <w:rFonts w:asciiTheme="majorHAnsi" w:hAnsiTheme="majorHAnsi"/>
        </w:rPr>
      </w:pPr>
      <w:r w:rsidRPr="00100D88">
        <w:rPr>
          <w:rFonts w:asciiTheme="majorHAnsi" w:hAnsiTheme="majorHAnsi"/>
        </w:rPr>
        <w:t>Marvin Slingerland, CPA, CA, is a Partner and Business Advisor with MNP in Lethbridge. Marvin works with owner-managers of dairy farms and feedlots as well as with other agri-businesses, delivering advice and solutions tailored to help them succeed.</w:t>
      </w:r>
      <w:r>
        <w:rPr>
          <w:rFonts w:asciiTheme="majorHAnsi" w:hAnsiTheme="majorHAnsi"/>
        </w:rPr>
        <w:t xml:space="preserve"> </w:t>
      </w:r>
      <w:r w:rsidRPr="00100D88">
        <w:rPr>
          <w:rFonts w:asciiTheme="majorHAnsi" w:hAnsiTheme="majorHAnsi"/>
        </w:rPr>
        <w:t>Marvin is particularly adept at advising on the use of benchmarking tools that gives producers a combined view of their financial and production information. He also collects data for the Canadian Dairy Commission in Alberta and assists with tax reporting and financial statement preparation.</w:t>
      </w:r>
    </w:p>
    <w:p w14:paraId="389D5BE4" w14:textId="77777777" w:rsidR="00B938AA" w:rsidRPr="00B938AA" w:rsidRDefault="00B938AA" w:rsidP="00B938AA">
      <w:pPr>
        <w:spacing w:after="0" w:line="240" w:lineRule="auto"/>
        <w:rPr>
          <w:rFonts w:asciiTheme="majorHAnsi" w:hAnsiTheme="majorHAnsi"/>
          <w:b/>
          <w:i/>
          <w:sz w:val="24"/>
          <w:szCs w:val="24"/>
        </w:rPr>
      </w:pPr>
      <w:r w:rsidRPr="00B938AA">
        <w:rPr>
          <w:rFonts w:asciiTheme="majorHAnsi" w:hAnsiTheme="majorHAnsi"/>
          <w:b/>
          <w:i/>
          <w:sz w:val="24"/>
          <w:szCs w:val="24"/>
        </w:rPr>
        <w:t>Dr. Mark Cameron, NutriSource</w:t>
      </w:r>
    </w:p>
    <w:p w14:paraId="7960865E" w14:textId="507397AE" w:rsidR="00B938AA" w:rsidRPr="00B33D71" w:rsidRDefault="00B938AA" w:rsidP="00B938AA">
      <w:pPr>
        <w:spacing w:after="280"/>
        <w:ind w:right="4"/>
        <w:rPr>
          <w:rFonts w:asciiTheme="majorHAnsi" w:hAnsiTheme="majorHAnsi"/>
        </w:rPr>
      </w:pPr>
      <w:r w:rsidRPr="0063300A">
        <w:rPr>
          <w:rFonts w:asciiTheme="majorHAnsi" w:hAnsiTheme="majorHAnsi"/>
        </w:rPr>
        <w:t>Dr. Mark Cameron grew up on his parents’ dairy and cow/calf operations in Crossfield, AB. He obtained a B.Sc. in Dairy Science at California Polytechnic State University (1984).  While attending Cal Poly, Mark had the unique opportunity to be a member of the Dairy Cattle Judging Team and to participate in the Student Dairy Project/Farm operation.  He continued with graduate studies at the University of Illinois, Urbana-Champaign - receiving a M.Sc. in Dairy Management (1987) and Ph.D. in Ruminant Nutrition (1990).  His graduate research focused on: 1) evaluation of different feeding systems for lactating cows and 2) chemical treatment of low quality crop residues and its effects on lactating cow performance.</w:t>
      </w:r>
      <w:r>
        <w:rPr>
          <w:rFonts w:asciiTheme="majorHAnsi" w:hAnsiTheme="majorHAnsi"/>
        </w:rPr>
        <w:t xml:space="preserve"> </w:t>
      </w:r>
      <w:r w:rsidRPr="0063300A">
        <w:rPr>
          <w:rFonts w:asciiTheme="majorHAnsi" w:hAnsiTheme="majorHAnsi"/>
        </w:rPr>
        <w:t>During his professional career, Mark has had the opportunity to live across North America while working with dairy &amp; beef producers to meet their operations’ nutritional &amp; management goals.  In November 2017, he started a new position as VP of Nutrition and Consulting for Nutrisource Inc.  Right back to his passion – helping dairy and beef producers to achieve their</w:t>
      </w:r>
      <w:r>
        <w:rPr>
          <w:rFonts w:asciiTheme="majorHAnsi" w:hAnsiTheme="majorHAnsi"/>
        </w:rPr>
        <w:t xml:space="preserve"> nutritional &amp; business goals.</w:t>
      </w:r>
    </w:p>
    <w:p w14:paraId="047650A7" w14:textId="77777777" w:rsidR="00B938AA" w:rsidRPr="00B938AA" w:rsidRDefault="00B938AA" w:rsidP="00B938AA">
      <w:pPr>
        <w:spacing w:after="0" w:line="240" w:lineRule="auto"/>
        <w:rPr>
          <w:rFonts w:asciiTheme="majorHAnsi" w:hAnsiTheme="majorHAnsi"/>
          <w:b/>
          <w:i/>
          <w:sz w:val="24"/>
          <w:szCs w:val="24"/>
        </w:rPr>
      </w:pPr>
      <w:r w:rsidRPr="00B938AA">
        <w:rPr>
          <w:rFonts w:asciiTheme="majorHAnsi" w:hAnsiTheme="majorHAnsi"/>
          <w:b/>
          <w:i/>
          <w:sz w:val="24"/>
          <w:szCs w:val="24"/>
        </w:rPr>
        <w:t>Mr. Devin Brennan, Oresco Associates</w:t>
      </w:r>
    </w:p>
    <w:p w14:paraId="615ECBF8" w14:textId="54E046AB" w:rsidR="00B90705" w:rsidRPr="000E34A1" w:rsidRDefault="00B71777" w:rsidP="000E34A1">
      <w:pPr>
        <w:spacing w:after="280"/>
        <w:ind w:right="4"/>
        <w:rPr>
          <w:rFonts w:asciiTheme="majorHAnsi" w:hAnsiTheme="majorHAnsi"/>
        </w:rPr>
      </w:pPr>
      <w:r>
        <w:rPr>
          <w:rFonts w:asciiTheme="majorHAnsi" w:hAnsiTheme="majorHAnsi"/>
        </w:rPr>
        <w:t>Mr.</w:t>
      </w:r>
      <w:r w:rsidR="00CC4BFA">
        <w:rPr>
          <w:rFonts w:asciiTheme="majorHAnsi" w:hAnsiTheme="majorHAnsi"/>
        </w:rPr>
        <w:t xml:space="preserve"> Devin Brennan was r</w:t>
      </w:r>
      <w:r w:rsidR="000E34A1">
        <w:rPr>
          <w:rFonts w:asciiTheme="majorHAnsi" w:hAnsiTheme="majorHAnsi"/>
        </w:rPr>
        <w:t xml:space="preserve">aised on a small mixed farm </w:t>
      </w:r>
      <w:r w:rsidR="000E34A1" w:rsidRPr="000E34A1">
        <w:rPr>
          <w:rFonts w:asciiTheme="majorHAnsi" w:hAnsiTheme="majorHAnsi"/>
        </w:rPr>
        <w:t xml:space="preserve">in Quebec, studied at MacDonald Campus of McGill University </w:t>
      </w:r>
      <w:r w:rsidR="00CC4BFA">
        <w:rPr>
          <w:rFonts w:asciiTheme="majorHAnsi" w:hAnsiTheme="majorHAnsi"/>
        </w:rPr>
        <w:t>where he</w:t>
      </w:r>
      <w:r w:rsidR="000E34A1" w:rsidRPr="000E34A1">
        <w:rPr>
          <w:rFonts w:asciiTheme="majorHAnsi" w:hAnsiTheme="majorHAnsi"/>
        </w:rPr>
        <w:t xml:space="preserve"> receiv</w:t>
      </w:r>
      <w:r w:rsidR="000E34A1">
        <w:rPr>
          <w:rFonts w:asciiTheme="majorHAnsi" w:hAnsiTheme="majorHAnsi"/>
        </w:rPr>
        <w:t>ed a diploma in agriculture and</w:t>
      </w:r>
      <w:r w:rsidR="00CC4BFA">
        <w:rPr>
          <w:rFonts w:asciiTheme="majorHAnsi" w:hAnsiTheme="majorHAnsi"/>
        </w:rPr>
        <w:t xml:space="preserve"> a BSc </w:t>
      </w:r>
      <w:r w:rsidR="000E34A1" w:rsidRPr="000E34A1">
        <w:rPr>
          <w:rFonts w:asciiTheme="majorHAnsi" w:hAnsiTheme="majorHAnsi"/>
        </w:rPr>
        <w:t xml:space="preserve">in animal science. </w:t>
      </w:r>
      <w:r w:rsidR="00CC4BFA">
        <w:rPr>
          <w:rFonts w:asciiTheme="majorHAnsi" w:hAnsiTheme="majorHAnsi"/>
        </w:rPr>
        <w:t>He w</w:t>
      </w:r>
      <w:r w:rsidR="000E34A1" w:rsidRPr="000E34A1">
        <w:rPr>
          <w:rFonts w:asciiTheme="majorHAnsi" w:hAnsiTheme="majorHAnsi"/>
        </w:rPr>
        <w:t>orked for</w:t>
      </w:r>
      <w:r w:rsidR="000E34A1">
        <w:rPr>
          <w:rFonts w:asciiTheme="majorHAnsi" w:hAnsiTheme="majorHAnsi"/>
        </w:rPr>
        <w:t xml:space="preserve"> ROP federal milk testing, then</w:t>
      </w:r>
      <w:r w:rsidR="000E34A1" w:rsidRPr="000E34A1">
        <w:rPr>
          <w:rFonts w:asciiTheme="majorHAnsi" w:hAnsiTheme="majorHAnsi"/>
        </w:rPr>
        <w:t xml:space="preserve"> a </w:t>
      </w:r>
      <w:r w:rsidR="000E34A1">
        <w:rPr>
          <w:rFonts w:asciiTheme="majorHAnsi" w:hAnsiTheme="majorHAnsi"/>
        </w:rPr>
        <w:t>large feed company,</w:t>
      </w:r>
      <w:r w:rsidR="00CC4BFA">
        <w:rPr>
          <w:rFonts w:asciiTheme="majorHAnsi" w:hAnsiTheme="majorHAnsi"/>
        </w:rPr>
        <w:t xml:space="preserve"> and</w:t>
      </w:r>
      <w:r w:rsidR="000E34A1">
        <w:rPr>
          <w:rFonts w:asciiTheme="majorHAnsi" w:hAnsiTheme="majorHAnsi"/>
        </w:rPr>
        <w:t xml:space="preserve"> from there </w:t>
      </w:r>
      <w:r w:rsidR="00CC4BFA">
        <w:rPr>
          <w:rFonts w:asciiTheme="majorHAnsi" w:hAnsiTheme="majorHAnsi"/>
        </w:rPr>
        <w:t>moved to Europe did</w:t>
      </w:r>
      <w:r w:rsidR="000E34A1" w:rsidRPr="000E34A1">
        <w:rPr>
          <w:rFonts w:asciiTheme="majorHAnsi" w:hAnsiTheme="majorHAnsi"/>
        </w:rPr>
        <w:t xml:space="preserve"> post graduate studies in agriculture </w:t>
      </w:r>
      <w:r w:rsidR="00DC6B41">
        <w:rPr>
          <w:rFonts w:asciiTheme="majorHAnsi" w:hAnsiTheme="majorHAnsi"/>
        </w:rPr>
        <w:t xml:space="preserve">at the University of Zurich </w:t>
      </w:r>
      <w:r w:rsidR="000E34A1" w:rsidRPr="000E34A1">
        <w:rPr>
          <w:rFonts w:asciiTheme="majorHAnsi" w:hAnsiTheme="majorHAnsi"/>
        </w:rPr>
        <w:t>while working at their research far</w:t>
      </w:r>
      <w:r w:rsidR="00CC4BFA">
        <w:rPr>
          <w:rFonts w:asciiTheme="majorHAnsi" w:hAnsiTheme="majorHAnsi"/>
        </w:rPr>
        <w:t>m. He r</w:t>
      </w:r>
      <w:r w:rsidR="000E34A1">
        <w:rPr>
          <w:rFonts w:asciiTheme="majorHAnsi" w:hAnsiTheme="majorHAnsi"/>
        </w:rPr>
        <w:t xml:space="preserve">eturned to Canada in 1996, </w:t>
      </w:r>
      <w:r w:rsidR="000E34A1" w:rsidRPr="000E34A1">
        <w:rPr>
          <w:rFonts w:asciiTheme="majorHAnsi" w:hAnsiTheme="majorHAnsi"/>
        </w:rPr>
        <w:t>started a dairy nutrition/manag</w:t>
      </w:r>
      <w:r w:rsidR="000E34A1">
        <w:rPr>
          <w:rFonts w:asciiTheme="majorHAnsi" w:hAnsiTheme="majorHAnsi"/>
        </w:rPr>
        <w:t xml:space="preserve">ement consulting company which I managed with my partner </w:t>
      </w:r>
      <w:r w:rsidR="000E34A1" w:rsidRPr="000E34A1">
        <w:rPr>
          <w:rFonts w:asciiTheme="majorHAnsi" w:hAnsiTheme="majorHAnsi"/>
        </w:rPr>
        <w:t xml:space="preserve">until we sold in 2011.  Pursued an executive MBA from University of Ottawa, while working as an independent dairy management consultant focusing on financial </w:t>
      </w:r>
      <w:r w:rsidR="00CC4BFA" w:rsidRPr="000E34A1">
        <w:rPr>
          <w:rFonts w:asciiTheme="majorHAnsi" w:hAnsiTheme="majorHAnsi"/>
        </w:rPr>
        <w:t>efficiencies.</w:t>
      </w:r>
      <w:r w:rsidR="000E34A1" w:rsidRPr="000E34A1">
        <w:rPr>
          <w:rFonts w:asciiTheme="majorHAnsi" w:hAnsiTheme="majorHAnsi"/>
        </w:rPr>
        <w:t xml:space="preserve">  </w:t>
      </w:r>
      <w:r w:rsidR="00CC4BFA">
        <w:rPr>
          <w:rFonts w:asciiTheme="majorHAnsi" w:hAnsiTheme="majorHAnsi"/>
        </w:rPr>
        <w:t>His</w:t>
      </w:r>
      <w:r w:rsidR="000E34A1" w:rsidRPr="000E34A1">
        <w:rPr>
          <w:rFonts w:asciiTheme="majorHAnsi" w:hAnsiTheme="majorHAnsi"/>
        </w:rPr>
        <w:t xml:space="preserve"> work has allowed </w:t>
      </w:r>
      <w:r w:rsidR="00CC4BFA">
        <w:rPr>
          <w:rFonts w:asciiTheme="majorHAnsi" w:hAnsiTheme="majorHAnsi"/>
        </w:rPr>
        <w:t>him</w:t>
      </w:r>
      <w:r w:rsidR="000E34A1" w:rsidRPr="000E34A1">
        <w:rPr>
          <w:rFonts w:asciiTheme="majorHAnsi" w:hAnsiTheme="majorHAnsi"/>
        </w:rPr>
        <w:t xml:space="preserve"> to work in vari</w:t>
      </w:r>
      <w:r w:rsidR="000E34A1">
        <w:rPr>
          <w:rFonts w:asciiTheme="majorHAnsi" w:hAnsiTheme="majorHAnsi"/>
        </w:rPr>
        <w:t>ous international dairy markets</w:t>
      </w:r>
      <w:r w:rsidR="000E34A1" w:rsidRPr="000E34A1">
        <w:rPr>
          <w:rFonts w:asciiTheme="majorHAnsi" w:hAnsiTheme="majorHAnsi"/>
        </w:rPr>
        <w:t xml:space="preserve"> as well as working in many of our Canadian provinces, with most of </w:t>
      </w:r>
      <w:r w:rsidR="00CC4BFA">
        <w:rPr>
          <w:rFonts w:asciiTheme="majorHAnsi" w:hAnsiTheme="majorHAnsi"/>
        </w:rPr>
        <w:t>his</w:t>
      </w:r>
      <w:r w:rsidR="000E34A1" w:rsidRPr="000E34A1">
        <w:rPr>
          <w:rFonts w:asciiTheme="majorHAnsi" w:hAnsiTheme="majorHAnsi"/>
        </w:rPr>
        <w:t xml:space="preserve"> time spent in the US as of late.  </w:t>
      </w:r>
    </w:p>
    <w:sectPr w:rsidR="00B90705" w:rsidRPr="000E34A1" w:rsidSect="00B938AA">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9977C" w14:textId="77777777" w:rsidR="00B938AA" w:rsidRDefault="00B938AA" w:rsidP="00B938AA">
      <w:pPr>
        <w:spacing w:after="0" w:line="240" w:lineRule="auto"/>
      </w:pPr>
      <w:r>
        <w:separator/>
      </w:r>
    </w:p>
  </w:endnote>
  <w:endnote w:type="continuationSeparator" w:id="0">
    <w:p w14:paraId="063FB001" w14:textId="77777777" w:rsidR="00B938AA" w:rsidRDefault="00B938AA" w:rsidP="00B9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EB4C2" w14:textId="7842349B" w:rsidR="00B938AA" w:rsidRPr="00414503" w:rsidRDefault="00B938AA" w:rsidP="00B938AA">
    <w:pPr>
      <w:spacing w:after="0" w:line="240" w:lineRule="auto"/>
      <w:rPr>
        <w:rFonts w:asciiTheme="majorHAnsi" w:hAnsiTheme="majorHAnsi"/>
        <w:b/>
        <w:sz w:val="20"/>
      </w:rPr>
    </w:pPr>
  </w:p>
  <w:p w14:paraId="5E91893A" w14:textId="76B9B059" w:rsidR="00B938AA" w:rsidRDefault="00B93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DB884" w14:textId="77777777" w:rsidR="00B938AA" w:rsidRDefault="00B938AA" w:rsidP="00B938AA">
      <w:pPr>
        <w:spacing w:after="0" w:line="240" w:lineRule="auto"/>
      </w:pPr>
      <w:r>
        <w:separator/>
      </w:r>
    </w:p>
  </w:footnote>
  <w:footnote w:type="continuationSeparator" w:id="0">
    <w:p w14:paraId="7C0CA5F6" w14:textId="77777777" w:rsidR="00B938AA" w:rsidRDefault="00B938AA" w:rsidP="00B93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65B"/>
    <w:rsid w:val="00001A21"/>
    <w:rsid w:val="00002D85"/>
    <w:rsid w:val="00005AAC"/>
    <w:rsid w:val="000068D3"/>
    <w:rsid w:val="000070CC"/>
    <w:rsid w:val="000102A5"/>
    <w:rsid w:val="000149CD"/>
    <w:rsid w:val="0001552B"/>
    <w:rsid w:val="00017466"/>
    <w:rsid w:val="00022205"/>
    <w:rsid w:val="00022882"/>
    <w:rsid w:val="00025D59"/>
    <w:rsid w:val="00026322"/>
    <w:rsid w:val="00026482"/>
    <w:rsid w:val="0002700B"/>
    <w:rsid w:val="000274A0"/>
    <w:rsid w:val="000278F5"/>
    <w:rsid w:val="00030F74"/>
    <w:rsid w:val="00031DB1"/>
    <w:rsid w:val="0003221B"/>
    <w:rsid w:val="00033669"/>
    <w:rsid w:val="00037504"/>
    <w:rsid w:val="00037868"/>
    <w:rsid w:val="0003787F"/>
    <w:rsid w:val="000407F9"/>
    <w:rsid w:val="00041694"/>
    <w:rsid w:val="000417E6"/>
    <w:rsid w:val="00041BF2"/>
    <w:rsid w:val="000428F0"/>
    <w:rsid w:val="00044260"/>
    <w:rsid w:val="00044813"/>
    <w:rsid w:val="00045E21"/>
    <w:rsid w:val="00046813"/>
    <w:rsid w:val="00046D2F"/>
    <w:rsid w:val="0005079C"/>
    <w:rsid w:val="0005081A"/>
    <w:rsid w:val="00054B49"/>
    <w:rsid w:val="00056EC4"/>
    <w:rsid w:val="00057F9D"/>
    <w:rsid w:val="000612A0"/>
    <w:rsid w:val="00061D88"/>
    <w:rsid w:val="000646B7"/>
    <w:rsid w:val="000650CD"/>
    <w:rsid w:val="000656EB"/>
    <w:rsid w:val="00072256"/>
    <w:rsid w:val="00073B4B"/>
    <w:rsid w:val="00074A09"/>
    <w:rsid w:val="000764EB"/>
    <w:rsid w:val="000771CB"/>
    <w:rsid w:val="0008065B"/>
    <w:rsid w:val="00080773"/>
    <w:rsid w:val="00082852"/>
    <w:rsid w:val="0008516C"/>
    <w:rsid w:val="000852D2"/>
    <w:rsid w:val="00085861"/>
    <w:rsid w:val="00087F2D"/>
    <w:rsid w:val="00097B35"/>
    <w:rsid w:val="000A1A8F"/>
    <w:rsid w:val="000A39AE"/>
    <w:rsid w:val="000A3A8F"/>
    <w:rsid w:val="000A6AA6"/>
    <w:rsid w:val="000B0672"/>
    <w:rsid w:val="000B1371"/>
    <w:rsid w:val="000B154D"/>
    <w:rsid w:val="000B1CEE"/>
    <w:rsid w:val="000B2DAD"/>
    <w:rsid w:val="000C13F1"/>
    <w:rsid w:val="000C2BA7"/>
    <w:rsid w:val="000C5E80"/>
    <w:rsid w:val="000D0390"/>
    <w:rsid w:val="000D06AB"/>
    <w:rsid w:val="000D26A8"/>
    <w:rsid w:val="000D6788"/>
    <w:rsid w:val="000D72E7"/>
    <w:rsid w:val="000E34A1"/>
    <w:rsid w:val="000F0BF1"/>
    <w:rsid w:val="000F53F4"/>
    <w:rsid w:val="000F661F"/>
    <w:rsid w:val="000F6FE7"/>
    <w:rsid w:val="001003F2"/>
    <w:rsid w:val="00101E4A"/>
    <w:rsid w:val="00103B2A"/>
    <w:rsid w:val="00104C5E"/>
    <w:rsid w:val="0011131C"/>
    <w:rsid w:val="00111CE6"/>
    <w:rsid w:val="00113829"/>
    <w:rsid w:val="00117767"/>
    <w:rsid w:val="00117FD4"/>
    <w:rsid w:val="00121395"/>
    <w:rsid w:val="00121B8C"/>
    <w:rsid w:val="001233A5"/>
    <w:rsid w:val="00123E70"/>
    <w:rsid w:val="00126143"/>
    <w:rsid w:val="00130326"/>
    <w:rsid w:val="00131702"/>
    <w:rsid w:val="00132D1B"/>
    <w:rsid w:val="001378D2"/>
    <w:rsid w:val="00137F24"/>
    <w:rsid w:val="00140505"/>
    <w:rsid w:val="00142D4A"/>
    <w:rsid w:val="001436A2"/>
    <w:rsid w:val="001443F1"/>
    <w:rsid w:val="00147150"/>
    <w:rsid w:val="0014746E"/>
    <w:rsid w:val="00150246"/>
    <w:rsid w:val="00151E9A"/>
    <w:rsid w:val="0015278F"/>
    <w:rsid w:val="0015304D"/>
    <w:rsid w:val="00155579"/>
    <w:rsid w:val="00155997"/>
    <w:rsid w:val="00157329"/>
    <w:rsid w:val="001604A9"/>
    <w:rsid w:val="0016051D"/>
    <w:rsid w:val="001611B9"/>
    <w:rsid w:val="001612B3"/>
    <w:rsid w:val="00162E76"/>
    <w:rsid w:val="00163D2F"/>
    <w:rsid w:val="001675D1"/>
    <w:rsid w:val="00170347"/>
    <w:rsid w:val="00170911"/>
    <w:rsid w:val="00170A8B"/>
    <w:rsid w:val="001734E7"/>
    <w:rsid w:val="0017439A"/>
    <w:rsid w:val="00182CA7"/>
    <w:rsid w:val="00183C44"/>
    <w:rsid w:val="00184D57"/>
    <w:rsid w:val="00187C21"/>
    <w:rsid w:val="00190820"/>
    <w:rsid w:val="001945E1"/>
    <w:rsid w:val="00196C85"/>
    <w:rsid w:val="00196EA8"/>
    <w:rsid w:val="001A330A"/>
    <w:rsid w:val="001A682D"/>
    <w:rsid w:val="001A6A2B"/>
    <w:rsid w:val="001B1F8A"/>
    <w:rsid w:val="001B220B"/>
    <w:rsid w:val="001B43BE"/>
    <w:rsid w:val="001B564B"/>
    <w:rsid w:val="001B6BDB"/>
    <w:rsid w:val="001B6FBA"/>
    <w:rsid w:val="001C04AF"/>
    <w:rsid w:val="001C206F"/>
    <w:rsid w:val="001C2148"/>
    <w:rsid w:val="001C3617"/>
    <w:rsid w:val="001C41BD"/>
    <w:rsid w:val="001C5EE3"/>
    <w:rsid w:val="001C6B0E"/>
    <w:rsid w:val="001C7FF4"/>
    <w:rsid w:val="001D0C35"/>
    <w:rsid w:val="001D1ACC"/>
    <w:rsid w:val="001D3D69"/>
    <w:rsid w:val="001D6051"/>
    <w:rsid w:val="001E1479"/>
    <w:rsid w:val="001E2118"/>
    <w:rsid w:val="001E27B7"/>
    <w:rsid w:val="001E2A5D"/>
    <w:rsid w:val="001E41A2"/>
    <w:rsid w:val="001E47D8"/>
    <w:rsid w:val="001E47E5"/>
    <w:rsid w:val="001E71E2"/>
    <w:rsid w:val="001E7691"/>
    <w:rsid w:val="001F1598"/>
    <w:rsid w:val="001F1AD9"/>
    <w:rsid w:val="001F232D"/>
    <w:rsid w:val="001F2733"/>
    <w:rsid w:val="001F2C10"/>
    <w:rsid w:val="001F31D7"/>
    <w:rsid w:val="001F6315"/>
    <w:rsid w:val="002009F1"/>
    <w:rsid w:val="0020719C"/>
    <w:rsid w:val="00207FA9"/>
    <w:rsid w:val="002120E7"/>
    <w:rsid w:val="00214D8A"/>
    <w:rsid w:val="00215F7F"/>
    <w:rsid w:val="002175EE"/>
    <w:rsid w:val="00220C3E"/>
    <w:rsid w:val="00222D22"/>
    <w:rsid w:val="00224117"/>
    <w:rsid w:val="002247D2"/>
    <w:rsid w:val="00225286"/>
    <w:rsid w:val="002268AF"/>
    <w:rsid w:val="00227C9E"/>
    <w:rsid w:val="0023065B"/>
    <w:rsid w:val="00230764"/>
    <w:rsid w:val="00232E8F"/>
    <w:rsid w:val="00235842"/>
    <w:rsid w:val="00236386"/>
    <w:rsid w:val="00237EC9"/>
    <w:rsid w:val="0024044F"/>
    <w:rsid w:val="00242613"/>
    <w:rsid w:val="002439BF"/>
    <w:rsid w:val="00247726"/>
    <w:rsid w:val="00247E6D"/>
    <w:rsid w:val="00250E11"/>
    <w:rsid w:val="00251DC6"/>
    <w:rsid w:val="00252541"/>
    <w:rsid w:val="002547F3"/>
    <w:rsid w:val="00257243"/>
    <w:rsid w:val="00260555"/>
    <w:rsid w:val="0026138B"/>
    <w:rsid w:val="002615D4"/>
    <w:rsid w:val="002624BF"/>
    <w:rsid w:val="002633C1"/>
    <w:rsid w:val="0026451D"/>
    <w:rsid w:val="00266457"/>
    <w:rsid w:val="00266630"/>
    <w:rsid w:val="00266FC6"/>
    <w:rsid w:val="00267468"/>
    <w:rsid w:val="0027180C"/>
    <w:rsid w:val="00272560"/>
    <w:rsid w:val="00274143"/>
    <w:rsid w:val="0028188B"/>
    <w:rsid w:val="00281CB1"/>
    <w:rsid w:val="00282EBF"/>
    <w:rsid w:val="002835FE"/>
    <w:rsid w:val="002836E3"/>
    <w:rsid w:val="002844F9"/>
    <w:rsid w:val="00284F90"/>
    <w:rsid w:val="00286D69"/>
    <w:rsid w:val="002903CF"/>
    <w:rsid w:val="0029040E"/>
    <w:rsid w:val="0029097F"/>
    <w:rsid w:val="00290E3B"/>
    <w:rsid w:val="00291321"/>
    <w:rsid w:val="00295B6F"/>
    <w:rsid w:val="00297AF4"/>
    <w:rsid w:val="002A08ED"/>
    <w:rsid w:val="002A28BA"/>
    <w:rsid w:val="002A3C8A"/>
    <w:rsid w:val="002A69CD"/>
    <w:rsid w:val="002B0654"/>
    <w:rsid w:val="002B3870"/>
    <w:rsid w:val="002B5F9E"/>
    <w:rsid w:val="002B7D3F"/>
    <w:rsid w:val="002C0601"/>
    <w:rsid w:val="002C10F2"/>
    <w:rsid w:val="002C11E0"/>
    <w:rsid w:val="002C1AC0"/>
    <w:rsid w:val="002C22ED"/>
    <w:rsid w:val="002C477E"/>
    <w:rsid w:val="002C7AE8"/>
    <w:rsid w:val="002D3264"/>
    <w:rsid w:val="002D5CBB"/>
    <w:rsid w:val="002D5F00"/>
    <w:rsid w:val="002D6384"/>
    <w:rsid w:val="002E354C"/>
    <w:rsid w:val="002E461D"/>
    <w:rsid w:val="002F371E"/>
    <w:rsid w:val="002F5016"/>
    <w:rsid w:val="002F5513"/>
    <w:rsid w:val="002F5B93"/>
    <w:rsid w:val="002F7740"/>
    <w:rsid w:val="00303773"/>
    <w:rsid w:val="00304C26"/>
    <w:rsid w:val="00306B28"/>
    <w:rsid w:val="003116FF"/>
    <w:rsid w:val="00312FD0"/>
    <w:rsid w:val="00313AAD"/>
    <w:rsid w:val="003148F7"/>
    <w:rsid w:val="00314F54"/>
    <w:rsid w:val="00315476"/>
    <w:rsid w:val="003157B1"/>
    <w:rsid w:val="00323174"/>
    <w:rsid w:val="00323F24"/>
    <w:rsid w:val="00325069"/>
    <w:rsid w:val="003258D7"/>
    <w:rsid w:val="00325E05"/>
    <w:rsid w:val="00326F96"/>
    <w:rsid w:val="003276D4"/>
    <w:rsid w:val="00330DC0"/>
    <w:rsid w:val="003338FE"/>
    <w:rsid w:val="003349A4"/>
    <w:rsid w:val="00336907"/>
    <w:rsid w:val="00337087"/>
    <w:rsid w:val="003435CB"/>
    <w:rsid w:val="0034641E"/>
    <w:rsid w:val="00346698"/>
    <w:rsid w:val="00356FC7"/>
    <w:rsid w:val="00363926"/>
    <w:rsid w:val="00366E57"/>
    <w:rsid w:val="00367AE0"/>
    <w:rsid w:val="00370A57"/>
    <w:rsid w:val="0037108A"/>
    <w:rsid w:val="003742C7"/>
    <w:rsid w:val="0037546E"/>
    <w:rsid w:val="00377C2D"/>
    <w:rsid w:val="00377C34"/>
    <w:rsid w:val="003807A1"/>
    <w:rsid w:val="00382C4A"/>
    <w:rsid w:val="003857F1"/>
    <w:rsid w:val="00390E28"/>
    <w:rsid w:val="0039252E"/>
    <w:rsid w:val="00392BD5"/>
    <w:rsid w:val="00392D4F"/>
    <w:rsid w:val="003938CF"/>
    <w:rsid w:val="00395C44"/>
    <w:rsid w:val="003A0ADF"/>
    <w:rsid w:val="003A170A"/>
    <w:rsid w:val="003A311E"/>
    <w:rsid w:val="003A3192"/>
    <w:rsid w:val="003A5477"/>
    <w:rsid w:val="003A6ED0"/>
    <w:rsid w:val="003A7C0F"/>
    <w:rsid w:val="003B3B0E"/>
    <w:rsid w:val="003C0C7B"/>
    <w:rsid w:val="003C1084"/>
    <w:rsid w:val="003C18A0"/>
    <w:rsid w:val="003C3408"/>
    <w:rsid w:val="003C37F3"/>
    <w:rsid w:val="003C41D1"/>
    <w:rsid w:val="003C7666"/>
    <w:rsid w:val="003C7C7C"/>
    <w:rsid w:val="003D0133"/>
    <w:rsid w:val="003D0C15"/>
    <w:rsid w:val="003D3563"/>
    <w:rsid w:val="003D3BD9"/>
    <w:rsid w:val="003D59AE"/>
    <w:rsid w:val="003D6CD3"/>
    <w:rsid w:val="003E40C3"/>
    <w:rsid w:val="003E53E3"/>
    <w:rsid w:val="003E6F1B"/>
    <w:rsid w:val="003E781B"/>
    <w:rsid w:val="003F0408"/>
    <w:rsid w:val="003F126E"/>
    <w:rsid w:val="003F177B"/>
    <w:rsid w:val="003F314D"/>
    <w:rsid w:val="003F454A"/>
    <w:rsid w:val="003F6388"/>
    <w:rsid w:val="003F7B3D"/>
    <w:rsid w:val="00401785"/>
    <w:rsid w:val="00401C81"/>
    <w:rsid w:val="00401E8B"/>
    <w:rsid w:val="00402BEC"/>
    <w:rsid w:val="004032A8"/>
    <w:rsid w:val="00404977"/>
    <w:rsid w:val="004067EF"/>
    <w:rsid w:val="00412013"/>
    <w:rsid w:val="00412F9D"/>
    <w:rsid w:val="00413F8E"/>
    <w:rsid w:val="00414503"/>
    <w:rsid w:val="00415DC3"/>
    <w:rsid w:val="00415E0F"/>
    <w:rsid w:val="0041787D"/>
    <w:rsid w:val="00421994"/>
    <w:rsid w:val="0042444B"/>
    <w:rsid w:val="004259B2"/>
    <w:rsid w:val="00425A4E"/>
    <w:rsid w:val="00426F64"/>
    <w:rsid w:val="00427920"/>
    <w:rsid w:val="00430740"/>
    <w:rsid w:val="00433CA6"/>
    <w:rsid w:val="00434940"/>
    <w:rsid w:val="0043537B"/>
    <w:rsid w:val="00437324"/>
    <w:rsid w:val="00440BBB"/>
    <w:rsid w:val="00441FB8"/>
    <w:rsid w:val="004422F7"/>
    <w:rsid w:val="004462F4"/>
    <w:rsid w:val="004463BB"/>
    <w:rsid w:val="00446C70"/>
    <w:rsid w:val="004472F8"/>
    <w:rsid w:val="004477D0"/>
    <w:rsid w:val="00450C9A"/>
    <w:rsid w:val="00452468"/>
    <w:rsid w:val="00455808"/>
    <w:rsid w:val="00456CD5"/>
    <w:rsid w:val="00457468"/>
    <w:rsid w:val="00457B3F"/>
    <w:rsid w:val="00457E5F"/>
    <w:rsid w:val="004609CD"/>
    <w:rsid w:val="0046678C"/>
    <w:rsid w:val="00472F7C"/>
    <w:rsid w:val="00480E5F"/>
    <w:rsid w:val="00482B09"/>
    <w:rsid w:val="00482CA6"/>
    <w:rsid w:val="0048533D"/>
    <w:rsid w:val="00485E48"/>
    <w:rsid w:val="00493B33"/>
    <w:rsid w:val="004A0486"/>
    <w:rsid w:val="004A1ADB"/>
    <w:rsid w:val="004A43D4"/>
    <w:rsid w:val="004A4E88"/>
    <w:rsid w:val="004A5B23"/>
    <w:rsid w:val="004A66C8"/>
    <w:rsid w:val="004B230B"/>
    <w:rsid w:val="004B24CF"/>
    <w:rsid w:val="004B5305"/>
    <w:rsid w:val="004B55B6"/>
    <w:rsid w:val="004B55D1"/>
    <w:rsid w:val="004B72D3"/>
    <w:rsid w:val="004B7DB0"/>
    <w:rsid w:val="004C1675"/>
    <w:rsid w:val="004C16F5"/>
    <w:rsid w:val="004C501F"/>
    <w:rsid w:val="004C6417"/>
    <w:rsid w:val="004D1C8B"/>
    <w:rsid w:val="004D241B"/>
    <w:rsid w:val="004D480C"/>
    <w:rsid w:val="004D581E"/>
    <w:rsid w:val="004D61C3"/>
    <w:rsid w:val="004E24F0"/>
    <w:rsid w:val="004E26D6"/>
    <w:rsid w:val="004E2867"/>
    <w:rsid w:val="004E6B49"/>
    <w:rsid w:val="004F035C"/>
    <w:rsid w:val="004F072C"/>
    <w:rsid w:val="004F1764"/>
    <w:rsid w:val="004F2DCE"/>
    <w:rsid w:val="004F334F"/>
    <w:rsid w:val="004F37E6"/>
    <w:rsid w:val="004F3FDB"/>
    <w:rsid w:val="004F6761"/>
    <w:rsid w:val="005000A4"/>
    <w:rsid w:val="00501788"/>
    <w:rsid w:val="00502574"/>
    <w:rsid w:val="005065B9"/>
    <w:rsid w:val="0050774D"/>
    <w:rsid w:val="00514120"/>
    <w:rsid w:val="00514E37"/>
    <w:rsid w:val="00514FFA"/>
    <w:rsid w:val="00522C7D"/>
    <w:rsid w:val="00523ACA"/>
    <w:rsid w:val="00523E3F"/>
    <w:rsid w:val="005260B3"/>
    <w:rsid w:val="0052711D"/>
    <w:rsid w:val="005300CA"/>
    <w:rsid w:val="005312F3"/>
    <w:rsid w:val="00532052"/>
    <w:rsid w:val="005330AD"/>
    <w:rsid w:val="005331AC"/>
    <w:rsid w:val="0053563D"/>
    <w:rsid w:val="00536A80"/>
    <w:rsid w:val="00540E7F"/>
    <w:rsid w:val="00542080"/>
    <w:rsid w:val="00543152"/>
    <w:rsid w:val="00543C94"/>
    <w:rsid w:val="0054539D"/>
    <w:rsid w:val="005458F6"/>
    <w:rsid w:val="00550E26"/>
    <w:rsid w:val="00551B63"/>
    <w:rsid w:val="00552762"/>
    <w:rsid w:val="00552951"/>
    <w:rsid w:val="0055338B"/>
    <w:rsid w:val="00554DEC"/>
    <w:rsid w:val="00554E9B"/>
    <w:rsid w:val="00555D78"/>
    <w:rsid w:val="005566AD"/>
    <w:rsid w:val="005615ED"/>
    <w:rsid w:val="005643A3"/>
    <w:rsid w:val="00565148"/>
    <w:rsid w:val="00566C11"/>
    <w:rsid w:val="005718F0"/>
    <w:rsid w:val="0057547F"/>
    <w:rsid w:val="0057733B"/>
    <w:rsid w:val="00580EB0"/>
    <w:rsid w:val="005810DC"/>
    <w:rsid w:val="00584B45"/>
    <w:rsid w:val="00586CBD"/>
    <w:rsid w:val="00590D75"/>
    <w:rsid w:val="00591BE8"/>
    <w:rsid w:val="00595787"/>
    <w:rsid w:val="005966C6"/>
    <w:rsid w:val="00596EF1"/>
    <w:rsid w:val="005978EB"/>
    <w:rsid w:val="00597C10"/>
    <w:rsid w:val="005A081A"/>
    <w:rsid w:val="005A1EED"/>
    <w:rsid w:val="005A1F9E"/>
    <w:rsid w:val="005A27EA"/>
    <w:rsid w:val="005A3ACB"/>
    <w:rsid w:val="005A4A72"/>
    <w:rsid w:val="005A78CC"/>
    <w:rsid w:val="005B043D"/>
    <w:rsid w:val="005B2C75"/>
    <w:rsid w:val="005B5017"/>
    <w:rsid w:val="005C0EA4"/>
    <w:rsid w:val="005C1ECE"/>
    <w:rsid w:val="005C1F9A"/>
    <w:rsid w:val="005C2E1A"/>
    <w:rsid w:val="005C2EE0"/>
    <w:rsid w:val="005C5B29"/>
    <w:rsid w:val="005C5FCE"/>
    <w:rsid w:val="005C6336"/>
    <w:rsid w:val="005D1874"/>
    <w:rsid w:val="005D2FD7"/>
    <w:rsid w:val="005D36EF"/>
    <w:rsid w:val="005D67E6"/>
    <w:rsid w:val="005E3A90"/>
    <w:rsid w:val="005E63C7"/>
    <w:rsid w:val="005E6467"/>
    <w:rsid w:val="005E6A11"/>
    <w:rsid w:val="005F0847"/>
    <w:rsid w:val="005F595A"/>
    <w:rsid w:val="005F7BB5"/>
    <w:rsid w:val="00600017"/>
    <w:rsid w:val="00600A48"/>
    <w:rsid w:val="00600E32"/>
    <w:rsid w:val="006014C6"/>
    <w:rsid w:val="00602404"/>
    <w:rsid w:val="006066D1"/>
    <w:rsid w:val="0061030E"/>
    <w:rsid w:val="0061458E"/>
    <w:rsid w:val="00614FA5"/>
    <w:rsid w:val="00614FC6"/>
    <w:rsid w:val="0061682A"/>
    <w:rsid w:val="006178AD"/>
    <w:rsid w:val="00617B23"/>
    <w:rsid w:val="0062338B"/>
    <w:rsid w:val="0062646B"/>
    <w:rsid w:val="0062671E"/>
    <w:rsid w:val="00627EB8"/>
    <w:rsid w:val="00631010"/>
    <w:rsid w:val="006311FA"/>
    <w:rsid w:val="0063355B"/>
    <w:rsid w:val="00633A19"/>
    <w:rsid w:val="00634632"/>
    <w:rsid w:val="00634B80"/>
    <w:rsid w:val="00635F62"/>
    <w:rsid w:val="0064014E"/>
    <w:rsid w:val="006412D9"/>
    <w:rsid w:val="00643289"/>
    <w:rsid w:val="006438D7"/>
    <w:rsid w:val="00645BF3"/>
    <w:rsid w:val="00646166"/>
    <w:rsid w:val="006462F3"/>
    <w:rsid w:val="00646815"/>
    <w:rsid w:val="00646A65"/>
    <w:rsid w:val="0064732A"/>
    <w:rsid w:val="00647552"/>
    <w:rsid w:val="00650465"/>
    <w:rsid w:val="00654C4F"/>
    <w:rsid w:val="00654FAB"/>
    <w:rsid w:val="00661B9A"/>
    <w:rsid w:val="00661E59"/>
    <w:rsid w:val="0066325B"/>
    <w:rsid w:val="006651AD"/>
    <w:rsid w:val="0066618C"/>
    <w:rsid w:val="00666847"/>
    <w:rsid w:val="00666AAF"/>
    <w:rsid w:val="00666D6E"/>
    <w:rsid w:val="0067106C"/>
    <w:rsid w:val="00671832"/>
    <w:rsid w:val="00672100"/>
    <w:rsid w:val="00673692"/>
    <w:rsid w:val="006736E3"/>
    <w:rsid w:val="00675833"/>
    <w:rsid w:val="0067660E"/>
    <w:rsid w:val="00677547"/>
    <w:rsid w:val="00682568"/>
    <w:rsid w:val="00683D3A"/>
    <w:rsid w:val="006911A3"/>
    <w:rsid w:val="0069283D"/>
    <w:rsid w:val="006973C9"/>
    <w:rsid w:val="006A0CCC"/>
    <w:rsid w:val="006A1E02"/>
    <w:rsid w:val="006A2064"/>
    <w:rsid w:val="006A20B2"/>
    <w:rsid w:val="006A47E9"/>
    <w:rsid w:val="006A6634"/>
    <w:rsid w:val="006B0975"/>
    <w:rsid w:val="006B4691"/>
    <w:rsid w:val="006B4AA8"/>
    <w:rsid w:val="006C39F4"/>
    <w:rsid w:val="006C6123"/>
    <w:rsid w:val="006C7743"/>
    <w:rsid w:val="006D1187"/>
    <w:rsid w:val="006D1195"/>
    <w:rsid w:val="006D2004"/>
    <w:rsid w:val="006D42CB"/>
    <w:rsid w:val="006D49F9"/>
    <w:rsid w:val="006E0CBA"/>
    <w:rsid w:val="006E0FF8"/>
    <w:rsid w:val="006E207B"/>
    <w:rsid w:val="006E2749"/>
    <w:rsid w:val="006E3C48"/>
    <w:rsid w:val="006E550D"/>
    <w:rsid w:val="006E66FD"/>
    <w:rsid w:val="006E750E"/>
    <w:rsid w:val="006E76E4"/>
    <w:rsid w:val="006F16D4"/>
    <w:rsid w:val="006F1F6C"/>
    <w:rsid w:val="006F5997"/>
    <w:rsid w:val="006F704D"/>
    <w:rsid w:val="00700DDD"/>
    <w:rsid w:val="00702A75"/>
    <w:rsid w:val="00703795"/>
    <w:rsid w:val="00707D4B"/>
    <w:rsid w:val="007106E1"/>
    <w:rsid w:val="007112C6"/>
    <w:rsid w:val="007116EB"/>
    <w:rsid w:val="00711754"/>
    <w:rsid w:val="007117A2"/>
    <w:rsid w:val="00712640"/>
    <w:rsid w:val="00713A1F"/>
    <w:rsid w:val="0071465B"/>
    <w:rsid w:val="007223A9"/>
    <w:rsid w:val="00722C20"/>
    <w:rsid w:val="00723AB2"/>
    <w:rsid w:val="00723B2B"/>
    <w:rsid w:val="00723EEC"/>
    <w:rsid w:val="00727950"/>
    <w:rsid w:val="00730D5F"/>
    <w:rsid w:val="00730D79"/>
    <w:rsid w:val="0073554C"/>
    <w:rsid w:val="00735C89"/>
    <w:rsid w:val="0073770C"/>
    <w:rsid w:val="00740188"/>
    <w:rsid w:val="007404D5"/>
    <w:rsid w:val="007426A2"/>
    <w:rsid w:val="00744CD3"/>
    <w:rsid w:val="007479EF"/>
    <w:rsid w:val="00750CC4"/>
    <w:rsid w:val="0075119E"/>
    <w:rsid w:val="00751EAA"/>
    <w:rsid w:val="00753576"/>
    <w:rsid w:val="007611B8"/>
    <w:rsid w:val="0076172F"/>
    <w:rsid w:val="007625B4"/>
    <w:rsid w:val="0076357C"/>
    <w:rsid w:val="00763589"/>
    <w:rsid w:val="00767268"/>
    <w:rsid w:val="00770988"/>
    <w:rsid w:val="007770DE"/>
    <w:rsid w:val="00782F8B"/>
    <w:rsid w:val="00784A08"/>
    <w:rsid w:val="00784FD1"/>
    <w:rsid w:val="00790EF2"/>
    <w:rsid w:val="00794BF5"/>
    <w:rsid w:val="00794D03"/>
    <w:rsid w:val="0079592F"/>
    <w:rsid w:val="00795DAB"/>
    <w:rsid w:val="00796382"/>
    <w:rsid w:val="007969C3"/>
    <w:rsid w:val="007A0DCE"/>
    <w:rsid w:val="007A290C"/>
    <w:rsid w:val="007A2F67"/>
    <w:rsid w:val="007A4569"/>
    <w:rsid w:val="007A5AA1"/>
    <w:rsid w:val="007B0292"/>
    <w:rsid w:val="007B05F9"/>
    <w:rsid w:val="007B065E"/>
    <w:rsid w:val="007B0992"/>
    <w:rsid w:val="007B127B"/>
    <w:rsid w:val="007B145F"/>
    <w:rsid w:val="007B154E"/>
    <w:rsid w:val="007B4D09"/>
    <w:rsid w:val="007B5EFB"/>
    <w:rsid w:val="007C18AA"/>
    <w:rsid w:val="007C19BA"/>
    <w:rsid w:val="007C2882"/>
    <w:rsid w:val="007C4801"/>
    <w:rsid w:val="007D3BAD"/>
    <w:rsid w:val="007D5253"/>
    <w:rsid w:val="007D5DBE"/>
    <w:rsid w:val="007D7C53"/>
    <w:rsid w:val="007E0F42"/>
    <w:rsid w:val="007E4033"/>
    <w:rsid w:val="007E6114"/>
    <w:rsid w:val="007F28B6"/>
    <w:rsid w:val="007F33F6"/>
    <w:rsid w:val="007F3FF3"/>
    <w:rsid w:val="007F5A91"/>
    <w:rsid w:val="007F6042"/>
    <w:rsid w:val="00801C35"/>
    <w:rsid w:val="008032BF"/>
    <w:rsid w:val="00804837"/>
    <w:rsid w:val="00805FB4"/>
    <w:rsid w:val="008062A6"/>
    <w:rsid w:val="0080692E"/>
    <w:rsid w:val="00814B28"/>
    <w:rsid w:val="00814F47"/>
    <w:rsid w:val="00816AB8"/>
    <w:rsid w:val="008174C6"/>
    <w:rsid w:val="00820AA6"/>
    <w:rsid w:val="00823FF7"/>
    <w:rsid w:val="00826ED2"/>
    <w:rsid w:val="008278BE"/>
    <w:rsid w:val="00833F37"/>
    <w:rsid w:val="00836DD0"/>
    <w:rsid w:val="00840D7D"/>
    <w:rsid w:val="008421C3"/>
    <w:rsid w:val="008427B1"/>
    <w:rsid w:val="008457E7"/>
    <w:rsid w:val="0085161B"/>
    <w:rsid w:val="00852269"/>
    <w:rsid w:val="00852705"/>
    <w:rsid w:val="00854BD0"/>
    <w:rsid w:val="00856298"/>
    <w:rsid w:val="0086037B"/>
    <w:rsid w:val="00860909"/>
    <w:rsid w:val="00861877"/>
    <w:rsid w:val="008651D0"/>
    <w:rsid w:val="00865F0B"/>
    <w:rsid w:val="008666C3"/>
    <w:rsid w:val="00870881"/>
    <w:rsid w:val="00871397"/>
    <w:rsid w:val="00882053"/>
    <w:rsid w:val="0088283E"/>
    <w:rsid w:val="00882F66"/>
    <w:rsid w:val="00885F9F"/>
    <w:rsid w:val="00886320"/>
    <w:rsid w:val="008873D0"/>
    <w:rsid w:val="00887744"/>
    <w:rsid w:val="00890068"/>
    <w:rsid w:val="0089568F"/>
    <w:rsid w:val="00896E24"/>
    <w:rsid w:val="008A0757"/>
    <w:rsid w:val="008A45EA"/>
    <w:rsid w:val="008A4E0C"/>
    <w:rsid w:val="008A57F9"/>
    <w:rsid w:val="008A5CA9"/>
    <w:rsid w:val="008A6375"/>
    <w:rsid w:val="008A6997"/>
    <w:rsid w:val="008B2E15"/>
    <w:rsid w:val="008B442D"/>
    <w:rsid w:val="008B44A6"/>
    <w:rsid w:val="008B54B6"/>
    <w:rsid w:val="008B5EE3"/>
    <w:rsid w:val="008B65E9"/>
    <w:rsid w:val="008B6ACC"/>
    <w:rsid w:val="008C3705"/>
    <w:rsid w:val="008C4E54"/>
    <w:rsid w:val="008C6E12"/>
    <w:rsid w:val="008C77A4"/>
    <w:rsid w:val="008D0A68"/>
    <w:rsid w:val="008D0E06"/>
    <w:rsid w:val="008D1A73"/>
    <w:rsid w:val="008D1EA1"/>
    <w:rsid w:val="008D20AD"/>
    <w:rsid w:val="008D20DB"/>
    <w:rsid w:val="008D293B"/>
    <w:rsid w:val="008D3E31"/>
    <w:rsid w:val="008D5E5E"/>
    <w:rsid w:val="008D73F8"/>
    <w:rsid w:val="008E101B"/>
    <w:rsid w:val="008E1482"/>
    <w:rsid w:val="008E14C8"/>
    <w:rsid w:val="008E1EF5"/>
    <w:rsid w:val="008E21F8"/>
    <w:rsid w:val="008E3C36"/>
    <w:rsid w:val="008E6604"/>
    <w:rsid w:val="008E6B49"/>
    <w:rsid w:val="008E7B82"/>
    <w:rsid w:val="008F543C"/>
    <w:rsid w:val="008F5B97"/>
    <w:rsid w:val="008F6821"/>
    <w:rsid w:val="008F71B1"/>
    <w:rsid w:val="008F7877"/>
    <w:rsid w:val="008F7E0B"/>
    <w:rsid w:val="0090195B"/>
    <w:rsid w:val="009022D2"/>
    <w:rsid w:val="0090332D"/>
    <w:rsid w:val="00906FCC"/>
    <w:rsid w:val="00911F9B"/>
    <w:rsid w:val="00913FDC"/>
    <w:rsid w:val="009142D1"/>
    <w:rsid w:val="0091456D"/>
    <w:rsid w:val="00914802"/>
    <w:rsid w:val="00915C6A"/>
    <w:rsid w:val="009167C8"/>
    <w:rsid w:val="009170FD"/>
    <w:rsid w:val="0091773D"/>
    <w:rsid w:val="0092113A"/>
    <w:rsid w:val="00922FE4"/>
    <w:rsid w:val="009236E7"/>
    <w:rsid w:val="00924B8E"/>
    <w:rsid w:val="00924BC1"/>
    <w:rsid w:val="00925CE3"/>
    <w:rsid w:val="00926CF2"/>
    <w:rsid w:val="0093366D"/>
    <w:rsid w:val="00933AED"/>
    <w:rsid w:val="00940095"/>
    <w:rsid w:val="009409DF"/>
    <w:rsid w:val="00940D39"/>
    <w:rsid w:val="009452A1"/>
    <w:rsid w:val="00946FAE"/>
    <w:rsid w:val="00951A38"/>
    <w:rsid w:val="00952563"/>
    <w:rsid w:val="00954186"/>
    <w:rsid w:val="009559CF"/>
    <w:rsid w:val="00955EE3"/>
    <w:rsid w:val="009569AF"/>
    <w:rsid w:val="00965572"/>
    <w:rsid w:val="009656E8"/>
    <w:rsid w:val="00966516"/>
    <w:rsid w:val="00971182"/>
    <w:rsid w:val="00972068"/>
    <w:rsid w:val="00972E88"/>
    <w:rsid w:val="00972F8E"/>
    <w:rsid w:val="00973089"/>
    <w:rsid w:val="0097343F"/>
    <w:rsid w:val="00977ECB"/>
    <w:rsid w:val="00981E42"/>
    <w:rsid w:val="00982B89"/>
    <w:rsid w:val="0098475C"/>
    <w:rsid w:val="00986204"/>
    <w:rsid w:val="009864D0"/>
    <w:rsid w:val="009916D8"/>
    <w:rsid w:val="00992297"/>
    <w:rsid w:val="009960C4"/>
    <w:rsid w:val="009962AB"/>
    <w:rsid w:val="009A1C59"/>
    <w:rsid w:val="009A2D06"/>
    <w:rsid w:val="009A30B8"/>
    <w:rsid w:val="009A3D02"/>
    <w:rsid w:val="009A72D4"/>
    <w:rsid w:val="009A7D85"/>
    <w:rsid w:val="009B2EFF"/>
    <w:rsid w:val="009B3BBC"/>
    <w:rsid w:val="009B5156"/>
    <w:rsid w:val="009C03EF"/>
    <w:rsid w:val="009C1CBB"/>
    <w:rsid w:val="009C29C0"/>
    <w:rsid w:val="009C329E"/>
    <w:rsid w:val="009C3DA7"/>
    <w:rsid w:val="009C52DF"/>
    <w:rsid w:val="009D111B"/>
    <w:rsid w:val="009D2675"/>
    <w:rsid w:val="009D3530"/>
    <w:rsid w:val="009D7410"/>
    <w:rsid w:val="009D7FF1"/>
    <w:rsid w:val="009E0F0E"/>
    <w:rsid w:val="009E56B4"/>
    <w:rsid w:val="009E5CDD"/>
    <w:rsid w:val="009E7075"/>
    <w:rsid w:val="009F0222"/>
    <w:rsid w:val="009F0F16"/>
    <w:rsid w:val="009F1694"/>
    <w:rsid w:val="009F2B68"/>
    <w:rsid w:val="009F2D1E"/>
    <w:rsid w:val="009F49DB"/>
    <w:rsid w:val="009F4BA8"/>
    <w:rsid w:val="009F4D0A"/>
    <w:rsid w:val="009F7F9F"/>
    <w:rsid w:val="00A02896"/>
    <w:rsid w:val="00A0418D"/>
    <w:rsid w:val="00A050E8"/>
    <w:rsid w:val="00A0562D"/>
    <w:rsid w:val="00A07B78"/>
    <w:rsid w:val="00A10974"/>
    <w:rsid w:val="00A11EDD"/>
    <w:rsid w:val="00A12992"/>
    <w:rsid w:val="00A15045"/>
    <w:rsid w:val="00A15DF5"/>
    <w:rsid w:val="00A20221"/>
    <w:rsid w:val="00A2173D"/>
    <w:rsid w:val="00A22827"/>
    <w:rsid w:val="00A24194"/>
    <w:rsid w:val="00A2427B"/>
    <w:rsid w:val="00A26BA5"/>
    <w:rsid w:val="00A30A0C"/>
    <w:rsid w:val="00A30EAA"/>
    <w:rsid w:val="00A322E4"/>
    <w:rsid w:val="00A35001"/>
    <w:rsid w:val="00A35CCF"/>
    <w:rsid w:val="00A44110"/>
    <w:rsid w:val="00A44D57"/>
    <w:rsid w:val="00A456CF"/>
    <w:rsid w:val="00A5429D"/>
    <w:rsid w:val="00A564ED"/>
    <w:rsid w:val="00A56F2E"/>
    <w:rsid w:val="00A57474"/>
    <w:rsid w:val="00A575C2"/>
    <w:rsid w:val="00A57D98"/>
    <w:rsid w:val="00A61227"/>
    <w:rsid w:val="00A6492F"/>
    <w:rsid w:val="00A659A4"/>
    <w:rsid w:val="00A66A6D"/>
    <w:rsid w:val="00A67445"/>
    <w:rsid w:val="00A70011"/>
    <w:rsid w:val="00A706EA"/>
    <w:rsid w:val="00A72BB1"/>
    <w:rsid w:val="00A7515D"/>
    <w:rsid w:val="00A800CC"/>
    <w:rsid w:val="00A804E0"/>
    <w:rsid w:val="00A82920"/>
    <w:rsid w:val="00A846A3"/>
    <w:rsid w:val="00A846D5"/>
    <w:rsid w:val="00A87B84"/>
    <w:rsid w:val="00A9378B"/>
    <w:rsid w:val="00A954F1"/>
    <w:rsid w:val="00AB2321"/>
    <w:rsid w:val="00AB2563"/>
    <w:rsid w:val="00AB3EEF"/>
    <w:rsid w:val="00AB65AC"/>
    <w:rsid w:val="00AC0756"/>
    <w:rsid w:val="00AC231A"/>
    <w:rsid w:val="00AC3BE4"/>
    <w:rsid w:val="00AC4EB8"/>
    <w:rsid w:val="00AC562D"/>
    <w:rsid w:val="00AC7BE9"/>
    <w:rsid w:val="00AD24D5"/>
    <w:rsid w:val="00AD6A86"/>
    <w:rsid w:val="00AD7428"/>
    <w:rsid w:val="00AE15AA"/>
    <w:rsid w:val="00AE1CDF"/>
    <w:rsid w:val="00AE2F90"/>
    <w:rsid w:val="00AF22BA"/>
    <w:rsid w:val="00AF7740"/>
    <w:rsid w:val="00B0032D"/>
    <w:rsid w:val="00B02662"/>
    <w:rsid w:val="00B03939"/>
    <w:rsid w:val="00B04432"/>
    <w:rsid w:val="00B057AD"/>
    <w:rsid w:val="00B07BA9"/>
    <w:rsid w:val="00B107FF"/>
    <w:rsid w:val="00B1138A"/>
    <w:rsid w:val="00B127B5"/>
    <w:rsid w:val="00B161FF"/>
    <w:rsid w:val="00B2132F"/>
    <w:rsid w:val="00B2345E"/>
    <w:rsid w:val="00B25E51"/>
    <w:rsid w:val="00B27D0D"/>
    <w:rsid w:val="00B307F8"/>
    <w:rsid w:val="00B309E9"/>
    <w:rsid w:val="00B31D25"/>
    <w:rsid w:val="00B31E60"/>
    <w:rsid w:val="00B331D0"/>
    <w:rsid w:val="00B33C7A"/>
    <w:rsid w:val="00B34EAE"/>
    <w:rsid w:val="00B34F76"/>
    <w:rsid w:val="00B3571E"/>
    <w:rsid w:val="00B40372"/>
    <w:rsid w:val="00B414BE"/>
    <w:rsid w:val="00B45F0E"/>
    <w:rsid w:val="00B46169"/>
    <w:rsid w:val="00B47CFD"/>
    <w:rsid w:val="00B47F91"/>
    <w:rsid w:val="00B50442"/>
    <w:rsid w:val="00B50A15"/>
    <w:rsid w:val="00B5235C"/>
    <w:rsid w:val="00B52EAA"/>
    <w:rsid w:val="00B535B0"/>
    <w:rsid w:val="00B57282"/>
    <w:rsid w:val="00B62611"/>
    <w:rsid w:val="00B6303B"/>
    <w:rsid w:val="00B65F9D"/>
    <w:rsid w:val="00B660D0"/>
    <w:rsid w:val="00B6703F"/>
    <w:rsid w:val="00B71777"/>
    <w:rsid w:val="00B71D79"/>
    <w:rsid w:val="00B753ED"/>
    <w:rsid w:val="00B7570D"/>
    <w:rsid w:val="00B7573B"/>
    <w:rsid w:val="00B77B72"/>
    <w:rsid w:val="00B83D3C"/>
    <w:rsid w:val="00B83E88"/>
    <w:rsid w:val="00B8520C"/>
    <w:rsid w:val="00B90705"/>
    <w:rsid w:val="00B9384B"/>
    <w:rsid w:val="00B938AA"/>
    <w:rsid w:val="00B93C7D"/>
    <w:rsid w:val="00B94E41"/>
    <w:rsid w:val="00B95170"/>
    <w:rsid w:val="00BA32D4"/>
    <w:rsid w:val="00BA3CF3"/>
    <w:rsid w:val="00BA3F2B"/>
    <w:rsid w:val="00BA4846"/>
    <w:rsid w:val="00BA5FF6"/>
    <w:rsid w:val="00BA7180"/>
    <w:rsid w:val="00BA729A"/>
    <w:rsid w:val="00BB0857"/>
    <w:rsid w:val="00BB0A77"/>
    <w:rsid w:val="00BB1949"/>
    <w:rsid w:val="00BC1423"/>
    <w:rsid w:val="00BC259A"/>
    <w:rsid w:val="00BC2D5B"/>
    <w:rsid w:val="00BC43AA"/>
    <w:rsid w:val="00BC53BC"/>
    <w:rsid w:val="00BD08ED"/>
    <w:rsid w:val="00BD202B"/>
    <w:rsid w:val="00BD4497"/>
    <w:rsid w:val="00BD44C8"/>
    <w:rsid w:val="00BD729D"/>
    <w:rsid w:val="00BE24F7"/>
    <w:rsid w:val="00BE278B"/>
    <w:rsid w:val="00BE2E01"/>
    <w:rsid w:val="00BE63AC"/>
    <w:rsid w:val="00BE7442"/>
    <w:rsid w:val="00BF1E43"/>
    <w:rsid w:val="00BF2162"/>
    <w:rsid w:val="00BF230F"/>
    <w:rsid w:val="00BF32DA"/>
    <w:rsid w:val="00BF5AD5"/>
    <w:rsid w:val="00BF701E"/>
    <w:rsid w:val="00BF704A"/>
    <w:rsid w:val="00BF7B87"/>
    <w:rsid w:val="00BF7C88"/>
    <w:rsid w:val="00C02D55"/>
    <w:rsid w:val="00C070DC"/>
    <w:rsid w:val="00C1086D"/>
    <w:rsid w:val="00C123CF"/>
    <w:rsid w:val="00C12AD7"/>
    <w:rsid w:val="00C14064"/>
    <w:rsid w:val="00C17CFD"/>
    <w:rsid w:val="00C23E45"/>
    <w:rsid w:val="00C24659"/>
    <w:rsid w:val="00C26D64"/>
    <w:rsid w:val="00C3033D"/>
    <w:rsid w:val="00C3198A"/>
    <w:rsid w:val="00C320A0"/>
    <w:rsid w:val="00C330A6"/>
    <w:rsid w:val="00C33F68"/>
    <w:rsid w:val="00C35289"/>
    <w:rsid w:val="00C35603"/>
    <w:rsid w:val="00C3676D"/>
    <w:rsid w:val="00C37276"/>
    <w:rsid w:val="00C37A80"/>
    <w:rsid w:val="00C40A78"/>
    <w:rsid w:val="00C4210F"/>
    <w:rsid w:val="00C42B8D"/>
    <w:rsid w:val="00C44849"/>
    <w:rsid w:val="00C44FFC"/>
    <w:rsid w:val="00C465BF"/>
    <w:rsid w:val="00C513A8"/>
    <w:rsid w:val="00C51DCF"/>
    <w:rsid w:val="00C52777"/>
    <w:rsid w:val="00C5508D"/>
    <w:rsid w:val="00C55145"/>
    <w:rsid w:val="00C57D98"/>
    <w:rsid w:val="00C60F85"/>
    <w:rsid w:val="00C65323"/>
    <w:rsid w:val="00C70FFB"/>
    <w:rsid w:val="00C74A9E"/>
    <w:rsid w:val="00C752C7"/>
    <w:rsid w:val="00C75AFC"/>
    <w:rsid w:val="00C760A4"/>
    <w:rsid w:val="00C800AB"/>
    <w:rsid w:val="00C81C41"/>
    <w:rsid w:val="00C82144"/>
    <w:rsid w:val="00C827E2"/>
    <w:rsid w:val="00C843B4"/>
    <w:rsid w:val="00C855AC"/>
    <w:rsid w:val="00C90246"/>
    <w:rsid w:val="00C90D82"/>
    <w:rsid w:val="00C95CB1"/>
    <w:rsid w:val="00CA0E26"/>
    <w:rsid w:val="00CA3AB6"/>
    <w:rsid w:val="00CA67D6"/>
    <w:rsid w:val="00CB0748"/>
    <w:rsid w:val="00CB2B04"/>
    <w:rsid w:val="00CB32A1"/>
    <w:rsid w:val="00CB41C4"/>
    <w:rsid w:val="00CB5B95"/>
    <w:rsid w:val="00CB66F5"/>
    <w:rsid w:val="00CB67FB"/>
    <w:rsid w:val="00CB78E8"/>
    <w:rsid w:val="00CC0B22"/>
    <w:rsid w:val="00CC12A8"/>
    <w:rsid w:val="00CC4BFA"/>
    <w:rsid w:val="00CC761B"/>
    <w:rsid w:val="00CC780B"/>
    <w:rsid w:val="00CD336A"/>
    <w:rsid w:val="00CD4DD8"/>
    <w:rsid w:val="00CD517F"/>
    <w:rsid w:val="00CD655D"/>
    <w:rsid w:val="00CD6FF0"/>
    <w:rsid w:val="00CE15E8"/>
    <w:rsid w:val="00CE25C4"/>
    <w:rsid w:val="00CE48C1"/>
    <w:rsid w:val="00CE68D3"/>
    <w:rsid w:val="00CE781C"/>
    <w:rsid w:val="00CF467E"/>
    <w:rsid w:val="00CF7348"/>
    <w:rsid w:val="00CF7CE8"/>
    <w:rsid w:val="00D04FFB"/>
    <w:rsid w:val="00D05261"/>
    <w:rsid w:val="00D05FCB"/>
    <w:rsid w:val="00D061B7"/>
    <w:rsid w:val="00D06DCB"/>
    <w:rsid w:val="00D108E8"/>
    <w:rsid w:val="00D10B7E"/>
    <w:rsid w:val="00D14766"/>
    <w:rsid w:val="00D15B7D"/>
    <w:rsid w:val="00D1734A"/>
    <w:rsid w:val="00D206AA"/>
    <w:rsid w:val="00D21B34"/>
    <w:rsid w:val="00D22B6C"/>
    <w:rsid w:val="00D26B44"/>
    <w:rsid w:val="00D26D64"/>
    <w:rsid w:val="00D422C0"/>
    <w:rsid w:val="00D4286E"/>
    <w:rsid w:val="00D46CA7"/>
    <w:rsid w:val="00D51F87"/>
    <w:rsid w:val="00D52EA5"/>
    <w:rsid w:val="00D53355"/>
    <w:rsid w:val="00D545A1"/>
    <w:rsid w:val="00D55C46"/>
    <w:rsid w:val="00D602B3"/>
    <w:rsid w:val="00D61547"/>
    <w:rsid w:val="00D62607"/>
    <w:rsid w:val="00D6410F"/>
    <w:rsid w:val="00D649AF"/>
    <w:rsid w:val="00D67B5F"/>
    <w:rsid w:val="00D67B9E"/>
    <w:rsid w:val="00D7143B"/>
    <w:rsid w:val="00D72A54"/>
    <w:rsid w:val="00D7310F"/>
    <w:rsid w:val="00D77B43"/>
    <w:rsid w:val="00D8290D"/>
    <w:rsid w:val="00D8719D"/>
    <w:rsid w:val="00D907B3"/>
    <w:rsid w:val="00D91388"/>
    <w:rsid w:val="00D92573"/>
    <w:rsid w:val="00D9359E"/>
    <w:rsid w:val="00D93983"/>
    <w:rsid w:val="00D94BEF"/>
    <w:rsid w:val="00D94C0D"/>
    <w:rsid w:val="00D950F6"/>
    <w:rsid w:val="00DA0822"/>
    <w:rsid w:val="00DA1E20"/>
    <w:rsid w:val="00DA3E62"/>
    <w:rsid w:val="00DA4901"/>
    <w:rsid w:val="00DA673E"/>
    <w:rsid w:val="00DB1794"/>
    <w:rsid w:val="00DB6569"/>
    <w:rsid w:val="00DB7B39"/>
    <w:rsid w:val="00DC05E8"/>
    <w:rsid w:val="00DC2092"/>
    <w:rsid w:val="00DC2E9A"/>
    <w:rsid w:val="00DC58EF"/>
    <w:rsid w:val="00DC5BF5"/>
    <w:rsid w:val="00DC6000"/>
    <w:rsid w:val="00DC6562"/>
    <w:rsid w:val="00DC6B41"/>
    <w:rsid w:val="00DD2B7F"/>
    <w:rsid w:val="00DD5E5C"/>
    <w:rsid w:val="00DD6219"/>
    <w:rsid w:val="00DD63F8"/>
    <w:rsid w:val="00DD75A7"/>
    <w:rsid w:val="00DE2C60"/>
    <w:rsid w:val="00DE6BFF"/>
    <w:rsid w:val="00DF01B9"/>
    <w:rsid w:val="00DF03DC"/>
    <w:rsid w:val="00DF15A9"/>
    <w:rsid w:val="00DF30DF"/>
    <w:rsid w:val="00DF3890"/>
    <w:rsid w:val="00DF39D9"/>
    <w:rsid w:val="00DF3B06"/>
    <w:rsid w:val="00DF462C"/>
    <w:rsid w:val="00DF5234"/>
    <w:rsid w:val="00DF5700"/>
    <w:rsid w:val="00E005DA"/>
    <w:rsid w:val="00E0186E"/>
    <w:rsid w:val="00E02039"/>
    <w:rsid w:val="00E034A6"/>
    <w:rsid w:val="00E12E4A"/>
    <w:rsid w:val="00E16157"/>
    <w:rsid w:val="00E17644"/>
    <w:rsid w:val="00E229D4"/>
    <w:rsid w:val="00E232A2"/>
    <w:rsid w:val="00E23408"/>
    <w:rsid w:val="00E2434E"/>
    <w:rsid w:val="00E27D19"/>
    <w:rsid w:val="00E27EF8"/>
    <w:rsid w:val="00E301EC"/>
    <w:rsid w:val="00E339D6"/>
    <w:rsid w:val="00E34D87"/>
    <w:rsid w:val="00E34E78"/>
    <w:rsid w:val="00E35048"/>
    <w:rsid w:val="00E35BCF"/>
    <w:rsid w:val="00E44253"/>
    <w:rsid w:val="00E449D7"/>
    <w:rsid w:val="00E45476"/>
    <w:rsid w:val="00E457C8"/>
    <w:rsid w:val="00E466C9"/>
    <w:rsid w:val="00E4712A"/>
    <w:rsid w:val="00E5415D"/>
    <w:rsid w:val="00E5515B"/>
    <w:rsid w:val="00E55B4D"/>
    <w:rsid w:val="00E56F1F"/>
    <w:rsid w:val="00E60040"/>
    <w:rsid w:val="00E606E6"/>
    <w:rsid w:val="00E60FC5"/>
    <w:rsid w:val="00E61522"/>
    <w:rsid w:val="00E61E9F"/>
    <w:rsid w:val="00E62F36"/>
    <w:rsid w:val="00E64DE5"/>
    <w:rsid w:val="00E65C4A"/>
    <w:rsid w:val="00E65F64"/>
    <w:rsid w:val="00E70DFE"/>
    <w:rsid w:val="00E7235F"/>
    <w:rsid w:val="00E72F9F"/>
    <w:rsid w:val="00E73445"/>
    <w:rsid w:val="00E74D2B"/>
    <w:rsid w:val="00E75607"/>
    <w:rsid w:val="00E75A95"/>
    <w:rsid w:val="00E765E9"/>
    <w:rsid w:val="00E819D0"/>
    <w:rsid w:val="00E8424A"/>
    <w:rsid w:val="00E855A2"/>
    <w:rsid w:val="00E85A83"/>
    <w:rsid w:val="00E870E7"/>
    <w:rsid w:val="00E8773B"/>
    <w:rsid w:val="00E87C08"/>
    <w:rsid w:val="00E91D94"/>
    <w:rsid w:val="00E92264"/>
    <w:rsid w:val="00E926E0"/>
    <w:rsid w:val="00E9311E"/>
    <w:rsid w:val="00E940AC"/>
    <w:rsid w:val="00E94972"/>
    <w:rsid w:val="00E94EDC"/>
    <w:rsid w:val="00E94F98"/>
    <w:rsid w:val="00E96B38"/>
    <w:rsid w:val="00E97C39"/>
    <w:rsid w:val="00EA187B"/>
    <w:rsid w:val="00EA4576"/>
    <w:rsid w:val="00EA48E2"/>
    <w:rsid w:val="00EA7315"/>
    <w:rsid w:val="00EA7D74"/>
    <w:rsid w:val="00EB1BA1"/>
    <w:rsid w:val="00EB44CE"/>
    <w:rsid w:val="00EB56C5"/>
    <w:rsid w:val="00EB6BB5"/>
    <w:rsid w:val="00EB6FDB"/>
    <w:rsid w:val="00EC332D"/>
    <w:rsid w:val="00EC333A"/>
    <w:rsid w:val="00EC3D5E"/>
    <w:rsid w:val="00EC3F8F"/>
    <w:rsid w:val="00EC6B1D"/>
    <w:rsid w:val="00EC6F16"/>
    <w:rsid w:val="00ED0E1B"/>
    <w:rsid w:val="00ED135C"/>
    <w:rsid w:val="00ED2A5D"/>
    <w:rsid w:val="00ED5662"/>
    <w:rsid w:val="00ED5CF7"/>
    <w:rsid w:val="00ED7CBE"/>
    <w:rsid w:val="00EE062D"/>
    <w:rsid w:val="00EE0C2F"/>
    <w:rsid w:val="00EE21E4"/>
    <w:rsid w:val="00EE3FA3"/>
    <w:rsid w:val="00EE53D2"/>
    <w:rsid w:val="00EE7613"/>
    <w:rsid w:val="00EE7AC1"/>
    <w:rsid w:val="00EF2A63"/>
    <w:rsid w:val="00EF3DCA"/>
    <w:rsid w:val="00EF5B3C"/>
    <w:rsid w:val="00EF5E0B"/>
    <w:rsid w:val="00EF72E6"/>
    <w:rsid w:val="00F027F6"/>
    <w:rsid w:val="00F0440A"/>
    <w:rsid w:val="00F10F1B"/>
    <w:rsid w:val="00F11BE4"/>
    <w:rsid w:val="00F12449"/>
    <w:rsid w:val="00F1249E"/>
    <w:rsid w:val="00F12C4B"/>
    <w:rsid w:val="00F13591"/>
    <w:rsid w:val="00F15734"/>
    <w:rsid w:val="00F16D1F"/>
    <w:rsid w:val="00F16D55"/>
    <w:rsid w:val="00F176AC"/>
    <w:rsid w:val="00F20FD2"/>
    <w:rsid w:val="00F20FEA"/>
    <w:rsid w:val="00F220C4"/>
    <w:rsid w:val="00F2270E"/>
    <w:rsid w:val="00F22A5F"/>
    <w:rsid w:val="00F23157"/>
    <w:rsid w:val="00F2319D"/>
    <w:rsid w:val="00F23641"/>
    <w:rsid w:val="00F266CA"/>
    <w:rsid w:val="00F30197"/>
    <w:rsid w:val="00F3603C"/>
    <w:rsid w:val="00F37C49"/>
    <w:rsid w:val="00F37D31"/>
    <w:rsid w:val="00F40BE8"/>
    <w:rsid w:val="00F4204B"/>
    <w:rsid w:val="00F441D2"/>
    <w:rsid w:val="00F44230"/>
    <w:rsid w:val="00F45A33"/>
    <w:rsid w:val="00F5193D"/>
    <w:rsid w:val="00F51AAB"/>
    <w:rsid w:val="00F565E9"/>
    <w:rsid w:val="00F56712"/>
    <w:rsid w:val="00F57209"/>
    <w:rsid w:val="00F57FF8"/>
    <w:rsid w:val="00F618BF"/>
    <w:rsid w:val="00F62E2C"/>
    <w:rsid w:val="00F634BF"/>
    <w:rsid w:val="00F66CAF"/>
    <w:rsid w:val="00F66D8E"/>
    <w:rsid w:val="00F6761F"/>
    <w:rsid w:val="00F72024"/>
    <w:rsid w:val="00F72E44"/>
    <w:rsid w:val="00F765FA"/>
    <w:rsid w:val="00F80974"/>
    <w:rsid w:val="00F81487"/>
    <w:rsid w:val="00F8220C"/>
    <w:rsid w:val="00F8478A"/>
    <w:rsid w:val="00F85ED8"/>
    <w:rsid w:val="00F87052"/>
    <w:rsid w:val="00F87377"/>
    <w:rsid w:val="00F90C98"/>
    <w:rsid w:val="00F9129A"/>
    <w:rsid w:val="00F91F76"/>
    <w:rsid w:val="00F941FE"/>
    <w:rsid w:val="00F970CE"/>
    <w:rsid w:val="00F9746F"/>
    <w:rsid w:val="00FA01E7"/>
    <w:rsid w:val="00FA0FDC"/>
    <w:rsid w:val="00FA20C9"/>
    <w:rsid w:val="00FA3FBA"/>
    <w:rsid w:val="00FA47A1"/>
    <w:rsid w:val="00FA50B7"/>
    <w:rsid w:val="00FA5617"/>
    <w:rsid w:val="00FA58EA"/>
    <w:rsid w:val="00FA6B7C"/>
    <w:rsid w:val="00FB0AB5"/>
    <w:rsid w:val="00FB1641"/>
    <w:rsid w:val="00FB1A60"/>
    <w:rsid w:val="00FB24F9"/>
    <w:rsid w:val="00FB25E4"/>
    <w:rsid w:val="00FB4191"/>
    <w:rsid w:val="00FB4AAA"/>
    <w:rsid w:val="00FB76C0"/>
    <w:rsid w:val="00FB7778"/>
    <w:rsid w:val="00FC13F4"/>
    <w:rsid w:val="00FC213F"/>
    <w:rsid w:val="00FC2269"/>
    <w:rsid w:val="00FC4BFF"/>
    <w:rsid w:val="00FD19CC"/>
    <w:rsid w:val="00FD380B"/>
    <w:rsid w:val="00FD3FF6"/>
    <w:rsid w:val="00FD7287"/>
    <w:rsid w:val="00FE0C2B"/>
    <w:rsid w:val="00FE2444"/>
    <w:rsid w:val="00FE2C97"/>
    <w:rsid w:val="00FE60DE"/>
    <w:rsid w:val="00FF1D7A"/>
    <w:rsid w:val="00FF265F"/>
    <w:rsid w:val="00FF2716"/>
    <w:rsid w:val="00FF3275"/>
    <w:rsid w:val="00FF3CD2"/>
    <w:rsid w:val="00FF48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4821"/>
  <w15:docId w15:val="{76AC7F02-AF31-4B74-BEB0-61E58644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65B"/>
    <w:rPr>
      <w:rFonts w:ascii="Tahoma" w:hAnsi="Tahoma" w:cs="Tahoma"/>
      <w:sz w:val="16"/>
      <w:szCs w:val="16"/>
    </w:rPr>
  </w:style>
  <w:style w:type="character" w:styleId="Hyperlink">
    <w:name w:val="Hyperlink"/>
    <w:basedOn w:val="DefaultParagraphFont"/>
    <w:uiPriority w:val="99"/>
    <w:unhideWhenUsed/>
    <w:rsid w:val="00414503"/>
    <w:rPr>
      <w:color w:val="0000FF" w:themeColor="hyperlink"/>
      <w:u w:val="single"/>
    </w:rPr>
  </w:style>
  <w:style w:type="character" w:styleId="CommentReference">
    <w:name w:val="annotation reference"/>
    <w:basedOn w:val="DefaultParagraphFont"/>
    <w:uiPriority w:val="99"/>
    <w:semiHidden/>
    <w:unhideWhenUsed/>
    <w:rsid w:val="00C26D64"/>
    <w:rPr>
      <w:sz w:val="16"/>
      <w:szCs w:val="16"/>
    </w:rPr>
  </w:style>
  <w:style w:type="paragraph" w:styleId="CommentText">
    <w:name w:val="annotation text"/>
    <w:basedOn w:val="Normal"/>
    <w:link w:val="CommentTextChar"/>
    <w:uiPriority w:val="99"/>
    <w:semiHidden/>
    <w:unhideWhenUsed/>
    <w:rsid w:val="00C26D64"/>
    <w:pPr>
      <w:spacing w:line="240" w:lineRule="auto"/>
    </w:pPr>
    <w:rPr>
      <w:sz w:val="20"/>
      <w:szCs w:val="20"/>
    </w:rPr>
  </w:style>
  <w:style w:type="character" w:customStyle="1" w:styleId="CommentTextChar">
    <w:name w:val="Comment Text Char"/>
    <w:basedOn w:val="DefaultParagraphFont"/>
    <w:link w:val="CommentText"/>
    <w:uiPriority w:val="99"/>
    <w:semiHidden/>
    <w:rsid w:val="00C26D64"/>
    <w:rPr>
      <w:sz w:val="20"/>
      <w:szCs w:val="20"/>
    </w:rPr>
  </w:style>
  <w:style w:type="paragraph" w:styleId="CommentSubject">
    <w:name w:val="annotation subject"/>
    <w:basedOn w:val="CommentText"/>
    <w:next w:val="CommentText"/>
    <w:link w:val="CommentSubjectChar"/>
    <w:uiPriority w:val="99"/>
    <w:semiHidden/>
    <w:unhideWhenUsed/>
    <w:rsid w:val="00C26D64"/>
    <w:rPr>
      <w:b/>
      <w:bCs/>
    </w:rPr>
  </w:style>
  <w:style w:type="character" w:customStyle="1" w:styleId="CommentSubjectChar">
    <w:name w:val="Comment Subject Char"/>
    <w:basedOn w:val="CommentTextChar"/>
    <w:link w:val="CommentSubject"/>
    <w:uiPriority w:val="99"/>
    <w:semiHidden/>
    <w:rsid w:val="00C26D64"/>
    <w:rPr>
      <w:b/>
      <w:bCs/>
      <w:sz w:val="20"/>
      <w:szCs w:val="20"/>
    </w:rPr>
  </w:style>
  <w:style w:type="paragraph" w:styleId="Header">
    <w:name w:val="header"/>
    <w:basedOn w:val="Normal"/>
    <w:link w:val="HeaderChar"/>
    <w:uiPriority w:val="99"/>
    <w:unhideWhenUsed/>
    <w:rsid w:val="00B93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8AA"/>
  </w:style>
  <w:style w:type="paragraph" w:styleId="Footer">
    <w:name w:val="footer"/>
    <w:basedOn w:val="Normal"/>
    <w:link w:val="FooterChar"/>
    <w:uiPriority w:val="99"/>
    <w:unhideWhenUsed/>
    <w:rsid w:val="00B93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86017">
      <w:bodyDiv w:val="1"/>
      <w:marLeft w:val="0"/>
      <w:marRight w:val="0"/>
      <w:marTop w:val="0"/>
      <w:marBottom w:val="0"/>
      <w:divBdr>
        <w:top w:val="none" w:sz="0" w:space="0" w:color="auto"/>
        <w:left w:val="none" w:sz="0" w:space="0" w:color="auto"/>
        <w:bottom w:val="none" w:sz="0" w:space="0" w:color="auto"/>
        <w:right w:val="none" w:sz="0" w:space="0" w:color="auto"/>
      </w:divBdr>
    </w:div>
    <w:div w:id="156972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96F9E-4267-47FF-9DE4-6FEB47F3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Davies</dc:creator>
  <cp:lastModifiedBy>Jodi Flaig</cp:lastModifiedBy>
  <cp:revision>18</cp:revision>
  <cp:lastPrinted>2019-01-17T16:23:00Z</cp:lastPrinted>
  <dcterms:created xsi:type="dcterms:W3CDTF">2017-11-15T21:38:00Z</dcterms:created>
  <dcterms:modified xsi:type="dcterms:W3CDTF">2019-01-17T16:24:00Z</dcterms:modified>
</cp:coreProperties>
</file>